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73" w:rsidRPr="002B485A" w:rsidRDefault="00B77373" w:rsidP="00B77373">
      <w:pPr>
        <w:jc w:val="right"/>
        <w:rPr>
          <w:rFonts w:ascii="Times New Roman" w:hAnsi="Times New Roman" w:cs="Times New Roman"/>
          <w:spacing w:val="32"/>
          <w:sz w:val="28"/>
          <w:szCs w:val="28"/>
        </w:rPr>
      </w:pPr>
      <w:r w:rsidRPr="002B485A">
        <w:rPr>
          <w:rFonts w:ascii="Times New Roman" w:hAnsi="Times New Roman" w:cs="Times New Roman"/>
          <w:spacing w:val="32"/>
          <w:sz w:val="28"/>
          <w:szCs w:val="28"/>
        </w:rPr>
        <w:t>Проект</w:t>
      </w:r>
    </w:p>
    <w:p w:rsidR="00131385" w:rsidRPr="002B485A" w:rsidRDefault="00EF1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5A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7.6pt">
            <v:imagedata r:id="rId9" o:title=""/>
          </v:shape>
        </w:pict>
      </w:r>
    </w:p>
    <w:p w:rsidR="00131385" w:rsidRDefault="00131385">
      <w:pPr>
        <w:jc w:val="center"/>
        <w:rPr>
          <w:rFonts w:ascii="Arial" w:hAnsi="Arial"/>
          <w:b/>
          <w:sz w:val="36"/>
          <w:lang w:val="en-US"/>
        </w:rPr>
      </w:pPr>
    </w:p>
    <w:p w:rsidR="00131385" w:rsidRPr="00131385" w:rsidRDefault="00131385" w:rsidP="0013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2"/>
          <w:sz w:val="38"/>
          <w:szCs w:val="38"/>
          <w:lang w:eastAsia="ru-RU"/>
        </w:rPr>
      </w:pPr>
      <w:r w:rsidRPr="00131385">
        <w:rPr>
          <w:rFonts w:ascii="Times New Roman" w:eastAsia="Times New Roman" w:hAnsi="Times New Roman" w:cs="Times New Roman"/>
          <w:b/>
          <w:spacing w:val="32"/>
          <w:sz w:val="38"/>
          <w:szCs w:val="38"/>
          <w:lang w:eastAsia="ru-RU"/>
        </w:rPr>
        <w:t>АДМИНИСТРАЦИЯ</w:t>
      </w:r>
    </w:p>
    <w:p w:rsidR="00131385" w:rsidRPr="00131385" w:rsidRDefault="00131385" w:rsidP="0013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ru-RU"/>
        </w:rPr>
      </w:pPr>
      <w:r w:rsidRPr="00131385"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ru-RU"/>
        </w:rPr>
        <w:t>ГОРОДА  РОСТОВА-НА-</w:t>
      </w:r>
      <w:bookmarkStart w:id="0" w:name="_GoBack"/>
      <w:bookmarkEnd w:id="0"/>
      <w:r w:rsidRPr="00131385"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ru-RU"/>
        </w:rPr>
        <w:t>ДОНУ</w:t>
      </w:r>
    </w:p>
    <w:p w:rsidR="00131385" w:rsidRDefault="00131385" w:rsidP="00131385">
      <w:pPr>
        <w:tabs>
          <w:tab w:val="left" w:pos="7284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131385" w:rsidRPr="00131385" w:rsidRDefault="00131385" w:rsidP="00131385">
      <w:pPr>
        <w:tabs>
          <w:tab w:val="left" w:pos="7284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131385" w:rsidRPr="00131385" w:rsidRDefault="00131385" w:rsidP="0013138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13138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131385" w:rsidRDefault="00131385" w:rsidP="0013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Pr="00131385" w:rsidRDefault="00131385" w:rsidP="0013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26"/>
        <w:gridCol w:w="5602"/>
        <w:gridCol w:w="427"/>
        <w:gridCol w:w="1995"/>
      </w:tblGrid>
      <w:tr w:rsidR="00131385" w:rsidRPr="00131385" w:rsidTr="00131385">
        <w:tc>
          <w:tcPr>
            <w:tcW w:w="885" w:type="pct"/>
          </w:tcPr>
          <w:p w:rsidR="00131385" w:rsidRPr="00131385" w:rsidRDefault="00131385" w:rsidP="009341C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20</w:t>
            </w:r>
            <w:r w:rsidRPr="001313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341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2873" w:type="pct"/>
          </w:tcPr>
          <w:p w:rsidR="00131385" w:rsidRPr="00131385" w:rsidRDefault="00131385" w:rsidP="00131385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219" w:type="pct"/>
          </w:tcPr>
          <w:p w:rsidR="00131385" w:rsidRPr="00131385" w:rsidRDefault="00131385" w:rsidP="00131385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023" w:type="pct"/>
          </w:tcPr>
          <w:p w:rsidR="00131385" w:rsidRPr="00131385" w:rsidRDefault="00131385" w:rsidP="00131385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131385" w:rsidRPr="00131385" w:rsidRDefault="00131385" w:rsidP="0013138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131385" w:rsidRPr="00131385" w:rsidRDefault="00131385" w:rsidP="00131385">
      <w:pPr>
        <w:spacing w:after="0" w:line="260" w:lineRule="exact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предоставления субсидий субъектам малого и среднего </w:t>
      </w:r>
      <w:r w:rsidR="002A2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оказывающим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уходу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присмотру за детьми дошкольного возраста</w:t>
      </w:r>
    </w:p>
    <w:p w:rsidR="00131385" w:rsidRDefault="00131385" w:rsidP="00131385">
      <w:pPr>
        <w:spacing w:after="0" w:line="260" w:lineRule="exact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60" w:lineRule="exact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статьей 17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 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209-ФЗ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развитии малого и среднего предпринимательства в Р</w:t>
      </w:r>
      <w:r w:rsidR="00934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 (ред. от 03.07.2016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Областным законом Ростовской области от 13.05.2008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20-ЗС «О развитии малого и среднего предпринимательства в Ростовской области» (ред. от </w:t>
      </w:r>
      <w:r w:rsidR="009341C0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29.02.2016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постановлением Администрации города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Ростова-на-Дону от 11.03.2015 № 138 «Об утверждении муниципальной программы «Стимулирование экономической активности, содействие развитию предпринимательства в городе Ростове-на-Дону» (</w:t>
      </w:r>
      <w:r w:rsidR="009341C0" w:rsidRPr="0093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от </w:t>
      </w:r>
      <w:r w:rsidR="00D55C35">
        <w:rPr>
          <w:rFonts w:ascii="Times New Roman" w:eastAsia="Times New Roman" w:hAnsi="Times New Roman" w:cs="Times New Roman"/>
          <w:sz w:val="28"/>
          <w:szCs w:val="28"/>
          <w:lang w:eastAsia="ru-RU"/>
        </w:rPr>
        <w:t>10.03</w:t>
      </w:r>
      <w:r w:rsidR="009341C0" w:rsidRPr="009341C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целях реализации мер, направленных на создание и развитие организаций, осуществляющих деятельность по уходу и присмотру за детьми дошкольного возраста,</w:t>
      </w:r>
    </w:p>
    <w:p w:rsidR="00131385" w:rsidRDefault="00131385" w:rsidP="00131385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Pr="00131385" w:rsidRDefault="00131385" w:rsidP="00131385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3138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1313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Ю:</w:t>
      </w:r>
    </w:p>
    <w:p w:rsidR="00131385" w:rsidRDefault="00131385" w:rsidP="009F3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C0" w:rsidRDefault="00131385" w:rsidP="00923D6A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1C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</w:t>
      </w:r>
      <w:r w:rsidRPr="0093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порядке предоставления субсидий субъектам малого и среднего </w:t>
      </w:r>
      <w:r w:rsidR="002A2D47" w:rsidRPr="00934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оказывающим</w:t>
      </w:r>
      <w:r w:rsidRPr="0093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уходу </w:t>
      </w:r>
      <w:r w:rsidRPr="00934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присмотру за детьми дошкольного возраста, согласно </w:t>
      </w:r>
      <w:r w:rsidRPr="009341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приложению  </w:t>
      </w:r>
      <w:r w:rsidRPr="009341C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постановлению.</w:t>
      </w:r>
    </w:p>
    <w:p w:rsidR="009341C0" w:rsidRDefault="009341C0" w:rsidP="00923D6A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0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41C0" w:rsidRDefault="009341C0" w:rsidP="00923D6A">
      <w:pPr>
        <w:pStyle w:val="ab"/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41C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Ростова-на-Дону </w:t>
      </w:r>
      <w:r w:rsidR="00294C6D" w:rsidRPr="008B0548">
        <w:rPr>
          <w:rFonts w:ascii="Times New Roman" w:hAnsi="Times New Roman" w:cs="Times New Roman"/>
          <w:sz w:val="28"/>
          <w:szCs w:val="28"/>
        </w:rPr>
        <w:br/>
      </w:r>
      <w:r w:rsidRPr="009341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</w:t>
      </w:r>
      <w:r w:rsidRPr="009341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41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9341C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субсидий субъектам малого и среднего предпринимательства, оказывающим услуги по уходу и присмотру за детьми дошкольного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EC2" w:rsidRPr="00667EC2" w:rsidRDefault="00667EC2" w:rsidP="00923D6A">
      <w:pPr>
        <w:pStyle w:val="ab"/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7EC2">
        <w:rPr>
          <w:rFonts w:ascii="Times New Roman" w:hAnsi="Times New Roman" w:cs="Times New Roman"/>
          <w:sz w:val="28"/>
          <w:szCs w:val="28"/>
        </w:rPr>
        <w:t>Постано</w:t>
      </w:r>
      <w:r w:rsidR="00923D6A">
        <w:rPr>
          <w:rFonts w:ascii="Times New Roman" w:hAnsi="Times New Roman" w:cs="Times New Roman"/>
          <w:sz w:val="28"/>
          <w:szCs w:val="28"/>
        </w:rPr>
        <w:t>вление Администрации г. Ростова-</w:t>
      </w:r>
      <w:r w:rsidRPr="00667EC2">
        <w:rPr>
          <w:rFonts w:ascii="Times New Roman" w:hAnsi="Times New Roman" w:cs="Times New Roman"/>
          <w:sz w:val="28"/>
          <w:szCs w:val="28"/>
        </w:rPr>
        <w:t>н</w:t>
      </w:r>
      <w:r w:rsidR="00923D6A">
        <w:rPr>
          <w:rFonts w:ascii="Times New Roman" w:hAnsi="Times New Roman" w:cs="Times New Roman"/>
          <w:sz w:val="28"/>
          <w:szCs w:val="28"/>
        </w:rPr>
        <w:t>а-</w:t>
      </w:r>
      <w:r w:rsidRPr="00667EC2">
        <w:rPr>
          <w:rFonts w:ascii="Times New Roman" w:hAnsi="Times New Roman" w:cs="Times New Roman"/>
          <w:sz w:val="28"/>
          <w:szCs w:val="28"/>
        </w:rPr>
        <w:t>Д</w:t>
      </w:r>
      <w:r w:rsidR="00923D6A">
        <w:rPr>
          <w:rFonts w:ascii="Times New Roman" w:hAnsi="Times New Roman" w:cs="Times New Roman"/>
          <w:sz w:val="28"/>
          <w:szCs w:val="28"/>
        </w:rPr>
        <w:t>ону</w:t>
      </w:r>
      <w:r w:rsidR="004179CB">
        <w:rPr>
          <w:rFonts w:ascii="Times New Roman" w:hAnsi="Times New Roman" w:cs="Times New Roman"/>
          <w:sz w:val="28"/>
          <w:szCs w:val="28"/>
        </w:rPr>
        <w:t xml:space="preserve"> от 05.07.2016 N 905 «</w:t>
      </w:r>
      <w:r w:rsidRPr="00667EC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</w:t>
      </w:r>
      <w:r w:rsidR="00294C6D" w:rsidRPr="008B0548">
        <w:rPr>
          <w:rFonts w:ascii="Times New Roman" w:hAnsi="Times New Roman" w:cs="Times New Roman"/>
          <w:sz w:val="28"/>
          <w:szCs w:val="28"/>
        </w:rPr>
        <w:br/>
      </w:r>
      <w:r w:rsidRPr="00667EC2">
        <w:rPr>
          <w:rFonts w:ascii="Times New Roman" w:hAnsi="Times New Roman" w:cs="Times New Roman"/>
          <w:sz w:val="28"/>
          <w:szCs w:val="28"/>
        </w:rPr>
        <w:t>Росто</w:t>
      </w:r>
      <w:r w:rsidR="00923D6A">
        <w:rPr>
          <w:rFonts w:ascii="Times New Roman" w:hAnsi="Times New Roman" w:cs="Times New Roman"/>
          <w:sz w:val="28"/>
          <w:szCs w:val="28"/>
        </w:rPr>
        <w:t>ва-на-Дону от 08.06.2015 N 483 «</w:t>
      </w:r>
      <w:r w:rsidRPr="00667EC2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субсидий субъектам малого и среднего предпринимательства, оказывающих услуги по уходу и присмотру за детьми дошкольного воз</w:t>
      </w:r>
      <w:r w:rsidR="00923D6A">
        <w:rPr>
          <w:rFonts w:ascii="Times New Roman" w:hAnsi="Times New Roman" w:cs="Times New Roman"/>
          <w:sz w:val="28"/>
          <w:szCs w:val="28"/>
        </w:rPr>
        <w:t>раста».</w:t>
      </w:r>
      <w:r w:rsidRPr="00667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C0" w:rsidRPr="009341C0" w:rsidRDefault="00131385" w:rsidP="00923D6A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официального опубликования </w:t>
      </w:r>
      <w:r w:rsidRPr="009341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городской газете «Ростов официальный».</w:t>
      </w:r>
    </w:p>
    <w:p w:rsidR="00131385" w:rsidRPr="009341C0" w:rsidRDefault="00131385" w:rsidP="00923D6A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34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Ростова-на-Дону (по вопросам экономики)        </w:t>
      </w:r>
      <w:r w:rsidR="009341C0" w:rsidRPr="009341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 Д.В.</w:t>
      </w:r>
    </w:p>
    <w:p w:rsidR="00131385" w:rsidRPr="00131385" w:rsidRDefault="00131385" w:rsidP="0013138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31385" w:rsidRPr="00131385" w:rsidRDefault="00131385" w:rsidP="0013138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31385" w:rsidRPr="001210FE" w:rsidRDefault="00131385" w:rsidP="0013138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579"/>
        <w:gridCol w:w="2728"/>
      </w:tblGrid>
      <w:tr w:rsidR="00131385" w:rsidRPr="00131385" w:rsidTr="00C9619E">
        <w:tc>
          <w:tcPr>
            <w:tcW w:w="1775" w:type="pct"/>
          </w:tcPr>
          <w:p w:rsidR="00131385" w:rsidRPr="00131385" w:rsidRDefault="009341C0" w:rsidP="009341C0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Администрации </w:t>
            </w:r>
            <w:r w:rsidR="00131385" w:rsidRPr="001313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города Ростова-на-Дону</w:t>
            </w:r>
          </w:p>
        </w:tc>
        <w:tc>
          <w:tcPr>
            <w:tcW w:w="1830" w:type="pct"/>
          </w:tcPr>
          <w:p w:rsidR="00131385" w:rsidRPr="00131385" w:rsidRDefault="00131385" w:rsidP="00131385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95" w:type="pct"/>
          </w:tcPr>
          <w:p w:rsidR="00131385" w:rsidRPr="00131385" w:rsidRDefault="00131385" w:rsidP="00131385">
            <w:pPr>
              <w:tabs>
                <w:tab w:val="left" w:pos="70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31385" w:rsidRPr="00131385" w:rsidRDefault="009341C0" w:rsidP="00131385">
            <w:pPr>
              <w:tabs>
                <w:tab w:val="left" w:pos="70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Кушнарев</w:t>
            </w:r>
          </w:p>
        </w:tc>
      </w:tr>
    </w:tbl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7EC2" w:rsidRDefault="00667EC2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P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385" w:rsidRPr="00131385" w:rsidRDefault="00131385" w:rsidP="001313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385" w:rsidRPr="00131385" w:rsidRDefault="00131385" w:rsidP="001313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385" w:rsidRPr="00131385" w:rsidRDefault="00131385" w:rsidP="001313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:rsidR="00131385" w:rsidRPr="00131385" w:rsidRDefault="00131385" w:rsidP="001313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 экономики </w:t>
      </w:r>
    </w:p>
    <w:p w:rsidR="00131385" w:rsidRPr="00131385" w:rsidRDefault="00131385" w:rsidP="001313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38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Ростова-на-Дону</w:t>
      </w:r>
    </w:p>
    <w:p w:rsidR="00131385" w:rsidRPr="00131385" w:rsidRDefault="00131385" w:rsidP="001313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31385" w:rsidRPr="00131385" w:rsidSect="00525D45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1134" w:left="1701" w:header="709" w:footer="397" w:gutter="0"/>
          <w:pgNumType w:start="1"/>
          <w:cols w:space="720"/>
          <w:docGrid w:linePitch="381"/>
        </w:sectPr>
      </w:pP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 города Ростова-на-Дону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</w:t>
      </w:r>
    </w:p>
    <w:p w:rsidR="00131385" w:rsidRPr="00131385" w:rsidRDefault="00131385" w:rsidP="00131385">
      <w:pPr>
        <w:tabs>
          <w:tab w:val="left" w:pos="993"/>
        </w:tabs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tabs>
          <w:tab w:val="left" w:pos="993"/>
        </w:tabs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предоставления субсидий субъектам малого и среднего </w:t>
      </w:r>
      <w:r w:rsidR="009C6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оказывающим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уходу и присмотру за детьми дошкольного возраста</w:t>
      </w:r>
    </w:p>
    <w:p w:rsidR="00131385" w:rsidRPr="00131385" w:rsidRDefault="00131385" w:rsidP="00131385">
      <w:pPr>
        <w:tabs>
          <w:tab w:val="left" w:pos="993"/>
        </w:tabs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tabs>
          <w:tab w:val="left" w:pos="0"/>
        </w:tabs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Общие</w:t>
      </w:r>
      <w:proofErr w:type="gramEnd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</w:p>
    <w:p w:rsidR="00131385" w:rsidRPr="00131385" w:rsidRDefault="00131385" w:rsidP="001313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B3" w:rsidRPr="009C6CB3" w:rsidRDefault="009C6CB3" w:rsidP="009C6CB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</w:t>
      </w:r>
      <w:r w:rsidRPr="009C6CB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субсидий субъектам малого и среднего предпринимательства, оказывающим услуги </w:t>
      </w:r>
      <w:r w:rsidR="00294C6D" w:rsidRPr="008B0548">
        <w:rPr>
          <w:rFonts w:ascii="Times New Roman" w:hAnsi="Times New Roman" w:cs="Times New Roman"/>
          <w:sz w:val="28"/>
          <w:szCs w:val="28"/>
        </w:rPr>
        <w:br/>
      </w:r>
      <w:r w:rsidRPr="009C6CB3">
        <w:rPr>
          <w:rFonts w:ascii="Times New Roman" w:hAnsi="Times New Roman" w:cs="Times New Roman"/>
          <w:sz w:val="28"/>
          <w:szCs w:val="28"/>
        </w:rPr>
        <w:t>по уходу и присмотру за детьми дошкольного возраста (далее – субсидия).</w:t>
      </w:r>
    </w:p>
    <w:p w:rsidR="00131385" w:rsidRPr="009C6CB3" w:rsidRDefault="009C6CB3" w:rsidP="009C6C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B3">
        <w:rPr>
          <w:rFonts w:ascii="Times New Roman" w:hAnsi="Times New Roman" w:cs="Times New Roman"/>
          <w:sz w:val="28"/>
          <w:szCs w:val="28"/>
        </w:rPr>
        <w:t xml:space="preserve">Субсидия предоставляется субъектам малого и среднего предпринимательства (далее – СМСП), осуществляющим комплекс мер </w:t>
      </w:r>
      <w:r w:rsidRPr="009C6CB3">
        <w:rPr>
          <w:rFonts w:ascii="Times New Roman" w:hAnsi="Times New Roman" w:cs="Times New Roman"/>
          <w:sz w:val="28"/>
          <w:szCs w:val="28"/>
        </w:rPr>
        <w:br/>
        <w:t>по организации питания и хозяйственно-бытового обслуживания детей, обеспечению соблюдения ими личной гигиены и режима дня</w:t>
      </w:r>
      <w:r w:rsidR="00131385" w:rsidRPr="009C6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385" w:rsidRPr="00131385" w:rsidRDefault="00131385" w:rsidP="001313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Под субсидией понимаются средства бюджета города, в том числе  средства областного и федерального бюджетов, поступающих в бюджет города на условиях софинансирования мероприятий муниципальной программы «Стимулирование экономической активности, содействие развитию предпринимательства в городе Ростове-на-Дону».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Default="00131385" w:rsidP="00131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53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="00B5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субсидии</w:t>
      </w:r>
    </w:p>
    <w:p w:rsidR="008B0548" w:rsidRDefault="008B0548" w:rsidP="00131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48" w:rsidRPr="00131385" w:rsidRDefault="008B0548" w:rsidP="008B05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Субсидии предоставляются СМСП на развитие групп дневного времяпрепровождения детей дошкольного возраста и иных подобных им видов деятельности по уходу и присмотру за детьми, а именно: на возмещение части затрат на оплату аренды или выкупа помещения, ремонт (реконструкцию) помещения, покупку оборудования, мебели, материалов, инвентаря, оплату коммунальных услуг, услуг электроснабжения. </w:t>
      </w:r>
    </w:p>
    <w:p w:rsidR="008B0548" w:rsidRPr="00131385" w:rsidRDefault="008B0548" w:rsidP="008B05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 составляет 85 процентов от обоснованных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документально подтвержденных затрат, но не более 1 млн. рублей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1 СМСП по затратам, понесенным за период с 1 сентября года, предшествующего году подачи заявки на предоставление субсидии до даты подачи заявки, при условии выполнения получателем поддержки требований законодательства Российской Федерации в части соответствия помещения, предназначенного для времяпрепровождения детей дошкольного возраста </w:t>
      </w:r>
      <w:r w:rsidR="00294C6D" w:rsidRPr="008B0548">
        <w:rPr>
          <w:rFonts w:ascii="Times New Roman" w:hAnsi="Times New Roman" w:cs="Times New Roman"/>
          <w:sz w:val="28"/>
          <w:szCs w:val="28"/>
        </w:rPr>
        <w:br/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подобных видов деятельности по уходу и присмотру за детьми, санитарно-эпидемиологическим требованиям и нормам пожарной безопасности.</w:t>
      </w:r>
    </w:p>
    <w:p w:rsidR="008B0548" w:rsidRPr="00131385" w:rsidRDefault="008B0548" w:rsidP="008B05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Субсидии предоставляются СМСП, </w:t>
      </w:r>
      <w:proofErr w:type="gramStart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</w:t>
      </w:r>
      <w:proofErr w:type="gramEnd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осуществляющим свою деятельность на территории города Ростова-на-Дону.</w:t>
      </w:r>
    </w:p>
    <w:p w:rsidR="008B0548" w:rsidRDefault="008B0548" w:rsidP="008B0548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31385">
        <w:rPr>
          <w:rFonts w:ascii="Times New Roman" w:hAnsi="Times New Roman" w:cs="Times New Roman"/>
          <w:sz w:val="28"/>
          <w:szCs w:val="28"/>
        </w:rPr>
        <w:t>.  </w:t>
      </w:r>
      <w:r>
        <w:rPr>
          <w:rFonts w:ascii="Times New Roman" w:hAnsi="Times New Roman" w:cs="Times New Roman"/>
          <w:sz w:val="28"/>
          <w:szCs w:val="28"/>
        </w:rPr>
        <w:t>Субсидии предоставляются СМСП:</w:t>
      </w:r>
    </w:p>
    <w:p w:rsidR="008B0548" w:rsidRDefault="00E451FA" w:rsidP="008B054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B0548">
        <w:rPr>
          <w:rFonts w:ascii="Times New Roman" w:hAnsi="Times New Roman" w:cs="Times New Roman"/>
          <w:sz w:val="28"/>
          <w:szCs w:val="28"/>
        </w:rPr>
        <w:t xml:space="preserve">) при наличии свидетельства о государственной регистрации </w:t>
      </w:r>
      <w:r w:rsidR="008B0548">
        <w:rPr>
          <w:rFonts w:ascii="Times New Roman" w:hAnsi="Times New Roman" w:cs="Times New Roman"/>
          <w:sz w:val="28"/>
          <w:szCs w:val="28"/>
        </w:rPr>
        <w:br/>
        <w:t>или свидетельства о постановке на учет в налоговом органе получателей субсидий на территории города Ростова-на-Дону;</w:t>
      </w:r>
    </w:p>
    <w:p w:rsidR="008B0548" w:rsidRDefault="00E451FA" w:rsidP="008B054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B0548">
        <w:rPr>
          <w:rFonts w:ascii="Times New Roman" w:hAnsi="Times New Roman" w:cs="Times New Roman"/>
          <w:sz w:val="28"/>
          <w:szCs w:val="28"/>
        </w:rPr>
        <w:t>) при отсутствии у получателей субсидий по состоянию на 1 число месяца, в котором подана заявка просроченной задолженности по заработной плате;</w:t>
      </w:r>
    </w:p>
    <w:p w:rsidR="008B0548" w:rsidRDefault="00E451FA" w:rsidP="008B054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548">
        <w:rPr>
          <w:rFonts w:ascii="Times New Roman" w:hAnsi="Times New Roman" w:cs="Times New Roman"/>
          <w:sz w:val="28"/>
          <w:szCs w:val="28"/>
        </w:rPr>
        <w:t>) при фактическом уровне заработной платы работников получателей субсидий по состоянию на 1 число месяца, в котором подана заявка:</w:t>
      </w:r>
    </w:p>
    <w:p w:rsidR="008B0548" w:rsidRDefault="008B0548" w:rsidP="008B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иных юридических </w:t>
      </w:r>
      <w:r w:rsidRPr="00AC105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0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ниже 1,5 величины прожиточного минимума, установленного для трудоспособного населения Ростовской области;</w:t>
      </w:r>
    </w:p>
    <w:p w:rsidR="008B0548" w:rsidRDefault="008B0548" w:rsidP="008B05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предпринимателей, осуществляющих предпринимательскую деятельность без образования юридического лица – </w:t>
      </w:r>
      <w:r>
        <w:rPr>
          <w:rFonts w:ascii="Times New Roman" w:hAnsi="Times New Roman" w:cs="Times New Roman"/>
          <w:sz w:val="28"/>
          <w:szCs w:val="28"/>
        </w:rPr>
        <w:br/>
        <w:t xml:space="preserve">не ниже величины прожиточного минимума, установленного </w:t>
      </w:r>
      <w:r>
        <w:rPr>
          <w:rFonts w:ascii="Times New Roman" w:hAnsi="Times New Roman" w:cs="Times New Roman"/>
          <w:sz w:val="28"/>
          <w:szCs w:val="28"/>
        </w:rPr>
        <w:br/>
        <w:t>для трудоспособного населения Ростовской области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1FA" w:rsidRPr="00AC14C7" w:rsidRDefault="00E451FA" w:rsidP="00E4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AC14C7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E451FA" w:rsidRPr="00AC14C7" w:rsidRDefault="00E451FA" w:rsidP="00E4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в том числе в бюджеты государственных внебюджетных фондов (за исключением задолженности,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по которой оформлены в установленном порядке соглашения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о реструктуризации, соблюдаются графики погашения задолженности </w:t>
      </w:r>
      <w:r w:rsidRPr="00AC14C7">
        <w:rPr>
          <w:rFonts w:ascii="Times New Roman" w:hAnsi="Times New Roman" w:cs="Times New Roman"/>
          <w:sz w:val="28"/>
          <w:szCs w:val="28"/>
        </w:rPr>
        <w:br/>
        <w:t xml:space="preserve">и своевременно осуществляются текущие платежи) срок исполнения </w:t>
      </w:r>
      <w:r w:rsidRPr="00AC14C7">
        <w:rPr>
          <w:rFonts w:ascii="Times New Roman" w:hAnsi="Times New Roman" w:cs="Times New Roman"/>
          <w:sz w:val="28"/>
          <w:szCs w:val="28"/>
        </w:rPr>
        <w:br/>
        <w:t>по которым наступил в соответствии с законодательством Российской Федерации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51FA" w:rsidRPr="00AC14C7" w:rsidRDefault="00E451FA" w:rsidP="00E4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</w:t>
      </w:r>
      <w:r w:rsidRPr="00AC14C7">
        <w:rPr>
          <w:rFonts w:ascii="Times New Roman" w:hAnsi="Times New Roman" w:cs="Times New Roman"/>
          <w:sz w:val="28"/>
          <w:szCs w:val="28"/>
        </w:rPr>
        <w:br/>
        <w:t>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E451FA" w:rsidRPr="00AC14C7" w:rsidRDefault="00E451FA" w:rsidP="00E4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451FA" w:rsidRPr="00AC14C7" w:rsidRDefault="00E451FA" w:rsidP="00E45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4C7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AC14C7">
        <w:rPr>
          <w:rFonts w:ascii="Times New Roman" w:hAnsi="Times New Roman" w:cs="Times New Roman"/>
          <w:sz w:val="28"/>
          <w:szCs w:val="28"/>
        </w:rPr>
        <w:br/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) </w:t>
      </w:r>
      <w:r w:rsidRPr="00AC14C7">
        <w:rPr>
          <w:rFonts w:ascii="Times New Roman" w:hAnsi="Times New Roman" w:cs="Times New Roman"/>
          <w:sz w:val="28"/>
          <w:szCs w:val="28"/>
        </w:rPr>
        <w:br/>
        <w:t>в отношении таких юридических лиц, в совокупности превышает 50 процентов;</w:t>
      </w:r>
    </w:p>
    <w:p w:rsidR="00E451FA" w:rsidRPr="00131385" w:rsidRDefault="00E451FA" w:rsidP="00E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</w:t>
      </w:r>
      <w:r w:rsidRPr="00AC14C7">
        <w:rPr>
          <w:rFonts w:ascii="Times New Roman" w:hAnsi="Times New Roman" w:cs="Times New Roman"/>
          <w:sz w:val="28"/>
          <w:szCs w:val="28"/>
        </w:rPr>
        <w:br/>
        <w:t>на возмещение части затрат, связанных с приобретением и созданием основных средств и началом предпринимательской деятельности.</w:t>
      </w:r>
    </w:p>
    <w:p w:rsidR="008B0548" w:rsidRDefault="008B0548" w:rsidP="008B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51FA">
        <w:rPr>
          <w:rFonts w:ascii="Times New Roman" w:hAnsi="Times New Roman" w:cs="Times New Roman"/>
          <w:sz w:val="28"/>
          <w:szCs w:val="28"/>
        </w:rPr>
        <w:t>6</w:t>
      </w:r>
      <w:r w:rsidRPr="00131385">
        <w:rPr>
          <w:rFonts w:ascii="Times New Roman" w:hAnsi="Times New Roman" w:cs="Times New Roman"/>
          <w:sz w:val="28"/>
          <w:szCs w:val="28"/>
        </w:rPr>
        <w:t>.  </w:t>
      </w:r>
      <w:r>
        <w:rPr>
          <w:rFonts w:ascii="Times New Roman" w:hAnsi="Times New Roman" w:cs="Times New Roman"/>
          <w:sz w:val="28"/>
          <w:szCs w:val="28"/>
        </w:rPr>
        <w:t>Субсидии не предоставляются СМСП:</w:t>
      </w:r>
    </w:p>
    <w:p w:rsidR="008B0548" w:rsidRDefault="008B0548" w:rsidP="008B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51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683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субсидий не может осуществляться в отношении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СМСП</w:t>
      </w:r>
      <w:r w:rsidRPr="00683AD3">
        <w:rPr>
          <w:rFonts w:ascii="Times New Roman" w:hAnsi="Times New Roman" w:cs="Times New Roman"/>
          <w:sz w:val="28"/>
          <w:szCs w:val="28"/>
        </w:rPr>
        <w:t>:</w:t>
      </w:r>
    </w:p>
    <w:p w:rsidR="008B0548" w:rsidRDefault="008B0548" w:rsidP="008B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являющихся кредитными организациями, страховыми организациями </w:t>
      </w:r>
      <w:r>
        <w:rPr>
          <w:rFonts w:ascii="Times New Roman" w:hAnsi="Times New Roman" w:cs="Times New Roman"/>
          <w:sz w:val="28"/>
          <w:szCs w:val="28"/>
        </w:rPr>
        <w:br/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B0548" w:rsidRDefault="008B0548" w:rsidP="008B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8B0548" w:rsidRDefault="008B0548" w:rsidP="008B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8B0548" w:rsidRDefault="008B0548" w:rsidP="008B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B0548" w:rsidRDefault="008B0548" w:rsidP="008B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51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83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субсидий не может осуществляться в отношении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СМСП,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8B0548" w:rsidRPr="00683AD3" w:rsidRDefault="008B0548" w:rsidP="008B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51FA">
        <w:rPr>
          <w:rFonts w:ascii="Times New Roman" w:hAnsi="Times New Roman" w:cs="Times New Roman"/>
          <w:sz w:val="28"/>
          <w:szCs w:val="28"/>
        </w:rPr>
        <w:t>6</w:t>
      </w:r>
      <w:r w:rsidRPr="00683AD3">
        <w:rPr>
          <w:rFonts w:ascii="Times New Roman" w:hAnsi="Times New Roman" w:cs="Times New Roman"/>
          <w:sz w:val="28"/>
          <w:szCs w:val="28"/>
        </w:rPr>
        <w:t xml:space="preserve">.3. </w:t>
      </w:r>
      <w:r w:rsidRPr="00683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предоставлении субсидий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СМСП </w:t>
      </w:r>
      <w:r w:rsidRPr="00683AD3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 отказано в случае, если:</w:t>
      </w:r>
    </w:p>
    <w:p w:rsidR="008B0548" w:rsidRDefault="008B0548" w:rsidP="008B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представлены документы, определенные Положением, </w:t>
      </w:r>
      <w:r>
        <w:rPr>
          <w:rFonts w:ascii="Times New Roman" w:hAnsi="Times New Roman" w:cs="Times New Roman"/>
          <w:sz w:val="28"/>
          <w:szCs w:val="28"/>
        </w:rPr>
        <w:br/>
        <w:t>или представлены недостоверные сведения и документы;</w:t>
      </w:r>
    </w:p>
    <w:p w:rsidR="008B0548" w:rsidRDefault="008B0548" w:rsidP="008B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 условия предоставления поддержки;</w:t>
      </w:r>
    </w:p>
    <w:p w:rsidR="008B0548" w:rsidRDefault="008B0548" w:rsidP="008B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СМСП было принято решение об оказании аналогичной поддержки и сроки ее оказания не истекли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B0548" w:rsidRPr="00131385" w:rsidRDefault="008B0548" w:rsidP="008B05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признания СМСП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нарушение порядка </w:t>
      </w:r>
      <w:r>
        <w:rPr>
          <w:rFonts w:ascii="Times New Roman" w:hAnsi="Times New Roman" w:cs="Times New Roman"/>
          <w:sz w:val="28"/>
          <w:szCs w:val="28"/>
        </w:rPr>
        <w:br/>
        <w:t>и условий оказания поддержки, в том числе не обеспечившими целевого использования средств поддержки, прошло менее чем три года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548" w:rsidRPr="00131385" w:rsidRDefault="008B0548" w:rsidP="008B05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Главным распорядителем средств бюджета города, в том числе  средств областного и федерального бюджетов, поступающих в бюджет города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условиях софинансирования мероприятий муниципальной программы «Стимулирование экономической активности, содействие развитию предпринимательства в городе Ростове-на-Дону», направляемых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предоставление субсидии, является Департамент экономики города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Ростова-на-Дону (далее – Департамент).</w:t>
      </w:r>
    </w:p>
    <w:p w:rsidR="008B0548" w:rsidRPr="00131385" w:rsidRDefault="008B0548" w:rsidP="008B05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Департамент:</w:t>
      </w:r>
    </w:p>
    <w:p w:rsidR="008B0548" w:rsidRPr="00131385" w:rsidRDefault="008B0548" w:rsidP="008B05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обеспечивает контроль за целевым использованием средств бюджета города, а также средств областного и федерального бюджетов, поступающих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бюджет города на условиях софинансирования мероприятий муниципальной программы «Стимулирование экономической активности, содействие развитию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 в городе Ростове-на-Дону», выделенных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предоставление субсидий субъектам малого и среднего предпринимательства, оказывающих услуги по уходу и присмотру за детьми дошкольного возраста;</w:t>
      </w:r>
      <w:proofErr w:type="gramEnd"/>
    </w:p>
    <w:p w:rsidR="008B0548" w:rsidRPr="00131385" w:rsidRDefault="008B0548" w:rsidP="008B05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оформляет справку-расчет на использование средств областного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федерального бюджетов, поступающих в бюджет города на условиях софинансирования мероприятий муниципальной программы «Стимулирование экономической активности, содействие развитию предпринимательства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городе Ростове-на-Дону».</w:t>
      </w:r>
    </w:p>
    <w:p w:rsidR="00131385" w:rsidRPr="00131385" w:rsidRDefault="00E451FA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Информация о датах начала и окончания приема документов 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предоставление субсидии размещается Департаментом на официальном </w:t>
      </w:r>
      <w:proofErr w:type="gramStart"/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Ростовской-на-Дону</w:t>
      </w:r>
      <w:proofErr w:type="spellEnd"/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и Администрации города Ростова-на-Дону (</w:t>
      </w:r>
      <w:proofErr w:type="spellStart"/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www.rostov</w:t>
      </w:r>
      <w:r w:rsidR="009C6CB3">
        <w:rPr>
          <w:rFonts w:ascii="Times New Roman" w:eastAsia="Times New Roman" w:hAnsi="Times New Roman" w:cs="Times New Roman"/>
          <w:sz w:val="28"/>
          <w:szCs w:val="28"/>
          <w:lang w:eastAsia="ru-RU"/>
        </w:rPr>
        <w:t>-gorod.ru</w:t>
      </w:r>
      <w:proofErr w:type="spellEnd"/>
      <w:r w:rsidR="009C6CB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позднее, чем за 5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даты начала приема документов на предоставление субсидии. 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документов на предоставление субсидии продлевается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случае, если на момент окончания срока приема документов сумма субсидий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заявках СМСП не превышает сумму лимитов бюджетных обязательств, предусмотренных на предоставление субсидий в текущем финансовом году.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документов на предоставление субсидий продлевается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правовым актом Департамента. </w:t>
      </w:r>
      <w:proofErr w:type="gramStart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продлении срока приема документов на предоставление субсидии размещается Департаментом на официальном интернет-портале городской Думы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Администрации города Ростова-на-Дону </w:t>
      </w:r>
      <w:hyperlink r:id="rId13" w:history="1">
        <w:r w:rsidRPr="001313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www.rostov-gorod.ru</w:t>
        </w:r>
      </w:hyperlink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окончания приема документов на предоставление субсидии.</w:t>
      </w:r>
      <w:proofErr w:type="gramEnd"/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районов города Ростова-на-Дону обеспечивают информирование СМСП о возможности получения поддержки в виде субсидий.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Для рассмотрения вопроса о предоставлении субсидии претендент представляет ответственному секретарю комиссии по отбору СМСП 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получение субсидий (далее – ответственный секретарь комиссии) заявку, включающую следующие документы: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заявление о предоставлении субсидии по форме согласно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приложению № 1</w:t>
      </w:r>
      <w:r w:rsidRPr="00131385">
        <w:rPr>
          <w:rFonts w:ascii="Times New Roman" w:eastAsia="Calibri" w:hAnsi="Times New Roman" w:cs="Times New Roman"/>
          <w:sz w:val="28"/>
          <w:szCs w:val="28"/>
        </w:rPr>
        <w:t xml:space="preserve"> к положению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справку об отсутствии просроченной задолженности по заработной плате с указанием среднего уровня заработной платы работников, среднесписочной численности работников, объема налоговых платежей, уплаченных в бюджет города, по состоянию на 1 число месяца, в котором подана заявка на предоставление субсидии, подписанную руководителем СМСП;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копию налоговой декларации по единому налогу, уплачиваемому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применением упрощенной системы налогообложения, или копию налоговой декларации по единому налогу на вмененный доход для отдельных видов деятельности, или копию патента в связи с применением патентной системы налогообложения на последнюю отчетную дату (если деятельность уже ведется), с отметкой налогового органа по месту регистрации, заверенную руководителем СМСП;</w:t>
      </w:r>
      <w:proofErr w:type="gramEnd"/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131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расчет-обоснование на получение субсидии по форме согласно приложению № 2 </w:t>
      </w:r>
      <w:r w:rsidRPr="00131385">
        <w:rPr>
          <w:rFonts w:ascii="Times New Roman" w:eastAsia="Calibri" w:hAnsi="Times New Roman" w:cs="Times New Roman"/>
          <w:sz w:val="28"/>
          <w:szCs w:val="28"/>
        </w:rPr>
        <w:t>к положению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1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договоров, актов и/или товарных накладных, счетов, подтверждающих фактическое произведение за</w:t>
      </w:r>
      <w:r w:rsidR="003F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трат, предусмотренных </w:t>
      </w:r>
      <w:r w:rsidR="003F3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пунктом 2.1 раздела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заверенные руководителем СМСП;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1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поручений и выписок из расчетного счета СМСП, подтверждающих фактически произведенные затраты, заверенные банком;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1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соответствии помещения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санитарно-эпидемиологическим требованиям и нормам пожарной безопасности, выданных Управлением Роспотребнадзора по Ростовской области и организацией, аккредитованной МЧС России на осуществление соответствующего вида деятельности, заверенные руководителем СМСП;</w:t>
      </w:r>
    </w:p>
    <w:p w:rsidR="00131385" w:rsidRPr="00E47F59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1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гарантию на обеспечение деятельности по организации дневного времяпрепровождения детей дошкольного возраста и иных подобных им видов деятельности по уходу и присмотру за детьми в течение </w:t>
      </w:r>
      <w:r w:rsidR="00E47F59" w:rsidRPr="00E47F59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E47F59" w:rsidRPr="00E47F5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47F59" w:rsidRPr="00E47F5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47F59" w:rsidRPr="00E47F59">
        <w:rPr>
          <w:rFonts w:ascii="Times New Roman" w:hAnsi="Times New Roman" w:cs="Times New Roman"/>
          <w:sz w:val="28"/>
          <w:szCs w:val="28"/>
        </w:rPr>
        <w:t xml:space="preserve"> субсидии (в свободной форме), подписанную руководителем СМСП</w:t>
      </w:r>
      <w:r w:rsidRPr="00E47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F59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1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гражданина Российской Федерации (для юридических лиц – копию паспорта учредителя/учредителей)</w:t>
      </w:r>
      <w:r w:rsidR="00E47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7F59" w:rsidRDefault="00E47F59" w:rsidP="00E47F5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B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FF25B7">
        <w:rPr>
          <w:rFonts w:ascii="Times New Roman" w:hAnsi="Times New Roman" w:cs="Times New Roman"/>
          <w:sz w:val="28"/>
          <w:szCs w:val="28"/>
        </w:rPr>
        <w:t>справку о количестве мест для детей, созданных в группах времяпрепровождения детей по состоянию на 1 число месяца, в котором подана заявка на предоставление субсидии, подписанную руководителем СМСП;</w:t>
      </w:r>
    </w:p>
    <w:p w:rsidR="00803E20" w:rsidRDefault="00185B7D" w:rsidP="00803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B7">
        <w:rPr>
          <w:rFonts w:ascii="Times New Roman" w:hAnsi="Times New Roman" w:cs="Times New Roman"/>
          <w:sz w:val="28"/>
          <w:szCs w:val="28"/>
        </w:rPr>
        <w:t>– </w:t>
      </w:r>
      <w:r w:rsidRPr="00AC14C7"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по возврату               в соответствующий бюджет бюджетной системы Российской Федерации субсидий, бюджетных инвестиций, </w:t>
      </w:r>
      <w:proofErr w:type="gramStart"/>
      <w:r w:rsidRPr="00AC14C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C14C7">
        <w:rPr>
          <w:rFonts w:ascii="Times New Roman" w:hAnsi="Times New Roman" w:cs="Times New Roman"/>
          <w:sz w:val="28"/>
          <w:szCs w:val="28"/>
        </w:rPr>
        <w:t xml:space="preserve"> в том числе                               в соответствии с иными правовыми актами, и иная просроченная задолженность перед соответствующим бюджетом бюджетной системы Российской Федерации, заверенную руководителем СМП;</w:t>
      </w:r>
    </w:p>
    <w:p w:rsidR="00803E20" w:rsidRPr="00FF25B7" w:rsidRDefault="00803E20" w:rsidP="00803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B7">
        <w:rPr>
          <w:rFonts w:ascii="Times New Roman" w:hAnsi="Times New Roman" w:cs="Times New Roman"/>
          <w:sz w:val="28"/>
          <w:szCs w:val="28"/>
        </w:rPr>
        <w:t>– </w:t>
      </w:r>
      <w:r w:rsidRPr="00AC14C7">
        <w:rPr>
          <w:rFonts w:ascii="Times New Roman" w:hAnsi="Times New Roman" w:cs="Times New Roman"/>
          <w:sz w:val="28"/>
          <w:szCs w:val="28"/>
        </w:rPr>
        <w:t>справку о том, что СМП не находится в процессе реорганизации, ликвидации, банкротства и не имеет ограничения на осуществление хозяйственной деятельности, заверенную руководителем СМП;</w:t>
      </w:r>
    </w:p>
    <w:p w:rsidR="00E47F59" w:rsidRPr="00E47F59" w:rsidRDefault="00E47F59" w:rsidP="00E47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B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FF25B7">
        <w:rPr>
          <w:rFonts w:ascii="Times New Roman" w:hAnsi="Times New Roman" w:cs="Times New Roman"/>
          <w:sz w:val="28"/>
          <w:szCs w:val="28"/>
        </w:rPr>
        <w:t>копию</w:t>
      </w:r>
      <w:r w:rsidRPr="00E47F59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право собственности </w:t>
      </w:r>
      <w:r w:rsidRPr="00E47F59">
        <w:rPr>
          <w:rFonts w:ascii="Times New Roman" w:hAnsi="Times New Roman" w:cs="Times New Roman"/>
          <w:sz w:val="28"/>
          <w:szCs w:val="28"/>
        </w:rPr>
        <w:br/>
        <w:t>на помещение для ведения предпринимательской деятельности или копию договора аренды помещения либо документа, подтверждающего иное право пользования помещением для ведения предпринимательской деятельности, заверенную руководителем СМСП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предоставление субсидии предоставляется в 1 экземпляре.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Заявка на предоставление субсидии, содержащая все документы, указанные в </w:t>
      </w:r>
      <w:r w:rsidR="003F32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hyperlink r:id="rId14" w:history="1">
        <w:r w:rsidR="003F3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раздела, в день ее поступления регистрируется (исходя из времени поступления) с присвоением ей входящего номера и даты поступления в журнале регистрации заявок, который должен быть пронумерован, </w:t>
      </w:r>
      <w:proofErr w:type="gramStart"/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прошнурован и скреплен</w:t>
      </w:r>
      <w:proofErr w:type="gramEnd"/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Департамента. </w:t>
      </w:r>
    </w:p>
    <w:p w:rsidR="004870FD" w:rsidRDefault="008B0548" w:rsidP="0048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="004870FD" w:rsidRPr="00487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направляет в</w:t>
      </w:r>
      <w:r w:rsidR="004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органы запросы </w:t>
      </w:r>
      <w:r w:rsidR="00294C6D" w:rsidRPr="008B0548">
        <w:rPr>
          <w:rFonts w:ascii="Times New Roman" w:hAnsi="Times New Roman" w:cs="Times New Roman"/>
          <w:sz w:val="28"/>
          <w:szCs w:val="28"/>
        </w:rPr>
        <w:br/>
      </w:r>
      <w:r w:rsidR="004870FD" w:rsidRPr="004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системы межведомственного электронного взаимодействия </w:t>
      </w:r>
      <w:r w:rsidR="004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70FD" w:rsidRPr="004870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предоставлении:</w:t>
      </w:r>
    </w:p>
    <w:p w:rsidR="00131385" w:rsidRPr="00131385" w:rsidRDefault="00131385" w:rsidP="0048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сведений, содержащихся в Едином государственном реестре юридических лиц или Едином государственном реестре индивидуальных предпринимателей;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справки об исполнении налогоплательщиком обязанности по уплате налогов, сборов, пеней, штрафов;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сведений, указанных в формах бухгалтерской отчетности (бухгалтерский баланс и отчет о прибылях и убытках).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4870FD" w:rsidRDefault="008B0548" w:rsidP="0048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Заявитель вправе по собственной инициативе в составе заявки 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предоставление субсидии представить документы, указанные в пункте 2.</w:t>
      </w:r>
      <w:r w:rsidR="004401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раздела, при этом документы подаются</w:t>
      </w:r>
      <w:r w:rsidR="004870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70FD" w:rsidRPr="004870FD" w:rsidRDefault="00131385" w:rsidP="0048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0FD" w:rsidRPr="004870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</w:t>
      </w:r>
      <w:r w:rsidR="004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реестра юридических лиц           </w:t>
      </w:r>
      <w:r w:rsidR="004870FD" w:rsidRPr="004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Единого государственного реестра индивидуальных предпринимателей </w:t>
      </w:r>
      <w:proofErr w:type="gramStart"/>
      <w:r w:rsidR="004870FD" w:rsidRPr="004870F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оригиналом и подается</w:t>
      </w:r>
      <w:proofErr w:type="gramEnd"/>
      <w:r w:rsidR="004870FD" w:rsidRPr="004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не ранее последней отчетной даты; </w:t>
      </w:r>
    </w:p>
    <w:p w:rsidR="00BB2DA4" w:rsidRDefault="004870FD" w:rsidP="00BB2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FD">
        <w:rPr>
          <w:rFonts w:ascii="Times New Roman" w:hAnsi="Times New Roman" w:cs="Times New Roman"/>
          <w:sz w:val="28"/>
          <w:szCs w:val="28"/>
        </w:rPr>
        <w:t xml:space="preserve">справка об исполнении налогоплательщиком обязанности по уплате налогов, сборов, пеней, штрафов, процентов </w:t>
      </w:r>
      <w:proofErr w:type="gramStart"/>
      <w:r w:rsidRPr="004870FD">
        <w:rPr>
          <w:rFonts w:ascii="Times New Roman" w:hAnsi="Times New Roman" w:cs="Times New Roman"/>
          <w:sz w:val="28"/>
          <w:szCs w:val="28"/>
        </w:rPr>
        <w:t>явля</w:t>
      </w:r>
      <w:r w:rsidR="00BB2DA4">
        <w:rPr>
          <w:rFonts w:ascii="Times New Roman" w:hAnsi="Times New Roman" w:cs="Times New Roman"/>
          <w:sz w:val="28"/>
          <w:szCs w:val="28"/>
        </w:rPr>
        <w:t>ется оригиналом и подается</w:t>
      </w:r>
      <w:proofErr w:type="gramEnd"/>
      <w:r w:rsidR="00BB2D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70FD">
        <w:rPr>
          <w:rFonts w:ascii="Times New Roman" w:hAnsi="Times New Roman" w:cs="Times New Roman"/>
          <w:sz w:val="28"/>
          <w:szCs w:val="28"/>
        </w:rPr>
        <w:t>по состоянию на 1 число месяца, в котором подается заявка;</w:t>
      </w:r>
      <w:r w:rsidR="00BB2DA4" w:rsidRPr="00BB2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A4" w:rsidRDefault="00BB2DA4" w:rsidP="00BB2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C7">
        <w:rPr>
          <w:rFonts w:ascii="Times New Roman" w:hAnsi="Times New Roman" w:cs="Times New Roman"/>
          <w:sz w:val="28"/>
          <w:szCs w:val="28"/>
        </w:rPr>
        <w:t xml:space="preserve">В указанном случае Департаментом межведомственные запросы </w:t>
      </w:r>
      <w:r w:rsidRPr="00AC14C7">
        <w:rPr>
          <w:rFonts w:ascii="Times New Roman" w:hAnsi="Times New Roman" w:cs="Times New Roman"/>
          <w:sz w:val="28"/>
          <w:szCs w:val="28"/>
        </w:rPr>
        <w:br/>
        <w:t>не направляются.</w:t>
      </w:r>
    </w:p>
    <w:p w:rsidR="00131385" w:rsidRPr="00131385" w:rsidRDefault="008B0548" w:rsidP="00BB2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Рассмотрение заявок СМСП проводится комиссией по отбору СМСП на получение </w:t>
      </w:r>
      <w:proofErr w:type="gramStart"/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proofErr w:type="gramEnd"/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групп дневного времяпрепровождения детей дошкольного возраста и иных подобных им видов деятельности по уходу и присмотру за детьми (далее – комиссия). 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состоит из председателя, заместителя председателя, ответственного секретаря и членов комиссии. </w:t>
      </w:r>
    </w:p>
    <w:p w:rsidR="00131385" w:rsidRPr="00E47F59" w:rsidRDefault="00E47F59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59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пр</w:t>
      </w:r>
      <w:r w:rsidR="00D461F9">
        <w:rPr>
          <w:rFonts w:ascii="Times New Roman" w:hAnsi="Times New Roman" w:cs="Times New Roman"/>
          <w:sz w:val="28"/>
          <w:szCs w:val="28"/>
        </w:rPr>
        <w:t>авовым актом</w:t>
      </w:r>
      <w:r w:rsidRPr="00E47F59">
        <w:rPr>
          <w:rFonts w:ascii="Times New Roman" w:hAnsi="Times New Roman" w:cs="Times New Roman"/>
          <w:sz w:val="28"/>
          <w:szCs w:val="28"/>
        </w:rPr>
        <w:t xml:space="preserve"> Департамента экономики города Ростова-на-Дону</w:t>
      </w:r>
      <w:r w:rsidR="00131385" w:rsidRPr="00E47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Ответственный секретарь комиссии в течение 10 рабочих дней после регистрации заявки в журнале осуществляет обработку и подготовку документов СМСП на рассмотрение комиссии.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Дата заседания комиссии назначается не позднее 20 рабочих дней 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момента окончания приема документов, указанного в объявлении об отборе.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При проведении отбора СМСП применяются следующие критерии (балловая шкала оценок):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 Размер средней заработной платы работников на 1 число месяца, 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котором подана заявка, составляет от величины прожиточного минимума 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трудоспособного населения по Ростовской области, установленной нормативным правовым актом Ростовской области, действующим 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состоянию на дату начала приема документов на предоставление субсидии, в соответствии с </w:t>
      </w:r>
      <w:hyperlink r:id="rId15" w:history="1">
        <w:r w:rsidR="00BB2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2.9</w:t>
        </w:r>
      </w:hyperlink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раздела: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100 процентов до 150 процентов включительно – 1 балл;</w:t>
      </w:r>
    </w:p>
    <w:p w:rsidR="00131385" w:rsidRPr="00131385" w:rsidRDefault="002A3616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свыше</w:t>
      </w:r>
      <w:r w:rsidR="00E2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250 процентов включительно – 2 балла;</w:t>
      </w:r>
    </w:p>
    <w:p w:rsidR="00131385" w:rsidRPr="00131385" w:rsidRDefault="00E263BA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250</w:t>
      </w:r>
      <w:r w:rsidR="002A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балла.</w:t>
      </w:r>
    </w:p>
    <w:p w:rsidR="00131385" w:rsidRPr="00E263BA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 Количество созданных мест для </w:t>
      </w:r>
      <w:r w:rsidR="00131385" w:rsidRPr="00E26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E263BA" w:rsidRPr="00E2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3BA" w:rsidRPr="00E263BA">
        <w:rPr>
          <w:rFonts w:ascii="Times New Roman" w:hAnsi="Times New Roman" w:cs="Times New Roman"/>
          <w:sz w:val="28"/>
          <w:szCs w:val="28"/>
        </w:rPr>
        <w:t xml:space="preserve">на 1 число месяца, </w:t>
      </w:r>
      <w:r w:rsidR="00294C6D" w:rsidRPr="008B0548">
        <w:rPr>
          <w:rFonts w:ascii="Times New Roman" w:hAnsi="Times New Roman" w:cs="Times New Roman"/>
          <w:sz w:val="28"/>
          <w:szCs w:val="28"/>
        </w:rPr>
        <w:br/>
      </w:r>
      <w:r w:rsidR="00E263BA" w:rsidRPr="00E263BA">
        <w:rPr>
          <w:rFonts w:ascii="Times New Roman" w:hAnsi="Times New Roman" w:cs="Times New Roman"/>
          <w:sz w:val="28"/>
          <w:szCs w:val="28"/>
        </w:rPr>
        <w:t>в котором подана заявка на предоставление субсидии</w:t>
      </w:r>
      <w:r w:rsidR="00131385" w:rsidRPr="00E263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1-20 мест – 1 балл;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21-30 мест – 2 балла;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31-40 мест – 3 балла;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41-50 мест – 4 балла;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51-60 мест – 5 баллов;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60 мест – 6 баллов.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.3.  Количество рабочих мест</w:t>
      </w:r>
      <w:r w:rsidR="00E263BA" w:rsidRPr="00E263BA">
        <w:rPr>
          <w:rFonts w:ascii="Times New Roman" w:hAnsi="Times New Roman" w:cs="Times New Roman"/>
          <w:sz w:val="28"/>
          <w:szCs w:val="28"/>
        </w:rPr>
        <w:t xml:space="preserve"> на 1 число месяца, в котором подана </w:t>
      </w:r>
      <w:r w:rsidR="00E263BA" w:rsidRPr="008B0548">
        <w:rPr>
          <w:rFonts w:ascii="Times New Roman" w:hAnsi="Times New Roman" w:cs="Times New Roman"/>
          <w:sz w:val="28"/>
          <w:szCs w:val="28"/>
        </w:rPr>
        <w:t>заявка на предоставление субсидии</w:t>
      </w:r>
      <w:r w:rsidR="00131385" w:rsidRPr="008B0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1-5 рабочих мест – 1 балл;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6-14 рабочих мест – 2 балла;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15 рабочих мест и более – 3 балла;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.4.  Финансовые результаты деятельности по итогам работы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предыдущий год: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убыток (отсутствие финансового результата) – 0 баллов;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– 1 балл.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1385" w:rsidRPr="008B0548">
        <w:rPr>
          <w:rFonts w:ascii="Times New Roman" w:eastAsia="Times New Roman" w:hAnsi="Times New Roman" w:cs="Times New Roman"/>
          <w:sz w:val="28"/>
          <w:szCs w:val="28"/>
          <w:lang w:eastAsia="ru-RU"/>
        </w:rPr>
        <w:t>.5.  </w:t>
      </w:r>
      <w:r w:rsidR="00E263BA" w:rsidRPr="008B0548">
        <w:rPr>
          <w:rFonts w:ascii="Times New Roman" w:hAnsi="Times New Roman" w:cs="Times New Roman"/>
          <w:sz w:val="28"/>
          <w:szCs w:val="28"/>
        </w:rPr>
        <w:t xml:space="preserve">Объем налоговых платежей, уплаченных в бюджет города </w:t>
      </w:r>
      <w:r w:rsidR="00E263BA" w:rsidRPr="008B0548">
        <w:rPr>
          <w:rFonts w:ascii="Times New Roman" w:hAnsi="Times New Roman" w:cs="Times New Roman"/>
          <w:sz w:val="28"/>
          <w:szCs w:val="28"/>
        </w:rPr>
        <w:br/>
        <w:t xml:space="preserve">за прошлый год и по состоянию на 1 число месяца, в котором подана заявка </w:t>
      </w:r>
      <w:r w:rsidR="00177C48" w:rsidRPr="008B0548">
        <w:rPr>
          <w:rFonts w:ascii="Times New Roman" w:hAnsi="Times New Roman" w:cs="Times New Roman"/>
          <w:sz w:val="28"/>
          <w:szCs w:val="28"/>
        </w:rPr>
        <w:br/>
      </w:r>
      <w:r w:rsidR="00E263BA" w:rsidRPr="008B0548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131385" w:rsidRPr="008B05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меньше расчетной суммы субсидии – 0 баллов;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больше расчетной суммы субсидии – 1 балл.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  СМСП является начинающим предпринимателем, срок предпринимательской деятельности которого со дня государственной регистрации до даты регистрации заявки на предоставление субсидии 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превышает 1 год – 1 балл.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.7.  СМСП (для юридических лиц – в отношении граждан, являющихся учредителем или одним из учредителей юридического лица) относится к категории граждан в возрасте до 30 лет – 1 балл.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Для подтверждения достоверности использования заявленного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возмещению приобретенного имущества по решению председателя комиссии представителями Департамента осуществляется выезд по месту нахождения 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по месту фактического осуществления деятельности СМСП.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Победители отбора определяются решением комиссии путем открытого голосования членов комиссии с учетом количества набранных баллов.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голосов голос председателя комиссии является решающим. Каждый член комиссии голосует один раз. 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правомочна принимать решения, если на заседании присутствует более половины ее состава.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удовлетворения всех заявок, принятых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рассмотрению, в связи с превышением лимитов бюджетных обязательств комиссия принимает решение о предоставлении субсидий в полном объеме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заявителям, набравшим наибольшее количество баллов. При этом заявки, набравшие на 1 балл менее балла профинансированных в полном объеме заявок, финансируются путем пропорционального распределения остатка бюджетных сре</w:t>
      </w:r>
      <w:proofErr w:type="gramStart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</w:t>
      </w:r>
      <w:proofErr w:type="gramEnd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исьменного согласия заявителя, направленного на имя председателя комиссии.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сумма заявок СМСП, набравших наибольший балл, превышает сумму лимитов бюджетных обязательств, субсидия распределяется между ними пропорционально расчетной сумме субсидии с письменного согласия заявителя, направленного на имя председателя комиссии.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претендентов, отказавшихся от финансирования путем пропорционального распределения бюджетных средств, остаются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удовлетворения, равно как и заявки, набравшие наименьшее количество баллов.</w:t>
      </w:r>
    </w:p>
    <w:p w:rsidR="00131385" w:rsidRPr="00131385" w:rsidRDefault="008B0548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1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Решение комиссии оформляется протоколом, который подписывается членами комиссии в течение 2 рабочих дней.</w:t>
      </w:r>
    </w:p>
    <w:p w:rsidR="00131385" w:rsidRDefault="00131385" w:rsidP="00131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Default="00131385" w:rsidP="00131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перечисления субсидии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 Департамент (главный распорядитель бюджетных средств) обеспечивает целевое расходование средств бюджета города, предусмотренных мероприятиями муниципальной программы «Стимулирование экономической активности, содействие развитию предпринимательства в городе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Ростове-на-Дону» и положением, в пределах лимитов бюджетных обязательств в установленном порядке.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</w:t>
      </w:r>
      <w:proofErr w:type="gramStart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положительного решения о предоставлении субсидии Департамент вносит информацию о получателе субсидии в реестр субъектов малого и среднего предпринимательства – получателей финансовой поддержки, который оформляется в соответствии с законодательством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размещает сведения, содержащиеся в реестре на официальном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интернет-портале городской Думы и Администрации города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Ростова-на-Дону (</w:t>
      </w:r>
      <w:proofErr w:type="spellStart"/>
      <w:r w:rsidR="00151E8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www.rostov-gorod.ru</w:t>
      </w:r>
      <w:proofErr w:type="spellEnd"/>
      <w:r w:rsidR="00151E8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3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дней с даты принятия решения о предоставлении субсидии. </w:t>
      </w:r>
      <w:proofErr w:type="gramEnd"/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 В течение 5 дней </w:t>
      </w:r>
      <w:proofErr w:type="gramStart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комиссии, Департамент направляет в письменном виде информацию СМСП о предоставлении субсидии или об отказе в предоставлении субсидии (с указанием причины отказа). Информация о принятом комиссией </w:t>
      </w:r>
      <w:proofErr w:type="gramStart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интернет-портале городской Думы и Администрации города Ростова-на-Дону (</w:t>
      </w:r>
      <w:proofErr w:type="spellStart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www.rostov-gorod.ru</w:t>
      </w:r>
      <w:proofErr w:type="spellEnd"/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1E8A" w:rsidRPr="00151E8A" w:rsidRDefault="00151E8A" w:rsidP="00151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 На основании протокола заседания комиссии Департамент, в лице директора либо </w:t>
      </w:r>
      <w:proofErr w:type="gramStart"/>
      <w:r w:rsidRPr="0015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исполняющего его обязанности в течение 10 рабочих дней заключает</w:t>
      </w:r>
      <w:proofErr w:type="gramEnd"/>
      <w:r w:rsidRPr="0015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СМП − победителями отбора договоры о предоставлении субсидий (далее − договор).</w:t>
      </w:r>
    </w:p>
    <w:p w:rsidR="00151E8A" w:rsidRDefault="00151E8A" w:rsidP="00151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договора утверждена приказом муниципального Казначейства города Ростова-на-Дону от 30.12.2016 №131. Право подписи </w:t>
      </w:r>
      <w:r w:rsidRPr="00151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договоров имеет директор Депар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тамента либо лицо, исполняющее </w:t>
      </w:r>
      <w:r w:rsidRPr="00151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обязанности.</w:t>
      </w:r>
    </w:p>
    <w:p w:rsidR="00151E8A" w:rsidRDefault="00151E8A" w:rsidP="00151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15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в течение 10 рабочих дней </w:t>
      </w:r>
      <w:proofErr w:type="gramStart"/>
      <w:r w:rsidRPr="0015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15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осуществляет перечисление денежных средств  на расчетные счета, открытые получателями субсидий в кредитных организациях.</w:t>
      </w:r>
    </w:p>
    <w:p w:rsidR="00177C48" w:rsidRDefault="00177C48" w:rsidP="00151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48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предоставления отчетности</w:t>
      </w:r>
    </w:p>
    <w:p w:rsidR="00177C48" w:rsidRPr="00177C48" w:rsidRDefault="00177C48" w:rsidP="00177C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Pr="00177C48" w:rsidRDefault="00177C48" w:rsidP="00177C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48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17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177C48">
        <w:rPr>
          <w:rFonts w:ascii="Times New Roman" w:eastAsia="Times New Roman" w:hAnsi="Times New Roman" w:cs="Times New Roman"/>
          <w:sz w:val="28"/>
          <w:szCs w:val="28"/>
          <w:lang w:eastAsia="ru-RU"/>
        </w:rPr>
        <w:t>а 20 рабочих дней до окончания срока действия договора получатель субсидии должен предоставить в Департамент экономики отчет о выполнении обязательств согласно форме,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яющейся приложением к Договору                          </w:t>
      </w:r>
      <w:r w:rsidRPr="0017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копий формы «КНД-1151111 Расчет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страховым взносам»               </w:t>
      </w:r>
      <w:r w:rsidRPr="00177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момента получения субси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дии на последнюю отчетную дату </w:t>
      </w:r>
      <w:r w:rsidRPr="00177C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работников), заверенные руководителем Получателя субсидии.</w:t>
      </w:r>
    </w:p>
    <w:p w:rsidR="00177C48" w:rsidRPr="00177C48" w:rsidRDefault="00177C48" w:rsidP="00177C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48">
        <w:rPr>
          <w:rFonts w:ascii="Times New Roman" w:eastAsia="Times New Roman" w:hAnsi="Times New Roman" w:cs="Times New Roman"/>
          <w:sz w:val="28"/>
          <w:szCs w:val="28"/>
          <w:lang w:eastAsia="ru-RU"/>
        </w:rPr>
        <w:t>4.2 Департамент оставляет за собой право запрашивать у Получателя субсидии документы и информацию,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мые для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177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7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субсидии порядка, целей и условий предоставления Субсидии, установленных настоящим Положением.</w:t>
      </w:r>
    </w:p>
    <w:p w:rsidR="00177C48" w:rsidRDefault="00177C48" w:rsidP="00177C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получения письменного уведомления Департамента, органов государственного (муниципального) финансового контроля предоставлять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мацию и документы, необходимые </w:t>
      </w:r>
      <w:r w:rsidRPr="0017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выполнения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ателем субсидии условий, целей </w:t>
      </w:r>
      <w:r w:rsidRPr="00177C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предоставления субсидии и относящиеся к предмету проверки.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B53F3F" w:rsidRDefault="00131385" w:rsidP="00B53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31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B53F3F" w:rsidRPr="00B53F3F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B53F3F" w:rsidRPr="00B53F3F">
        <w:rPr>
          <w:rFonts w:ascii="Times New Roman" w:hAnsi="Times New Roman" w:cs="Times New Roman"/>
          <w:sz w:val="28"/>
          <w:szCs w:val="28"/>
        </w:rPr>
        <w:t xml:space="preserve"> об осуществлении контроля за соблюдением </w:t>
      </w:r>
      <w:r w:rsidR="00B53F3F" w:rsidRPr="00B53F3F">
        <w:rPr>
          <w:rFonts w:ascii="Times New Roman" w:hAnsi="Times New Roman" w:cs="Times New Roman"/>
          <w:sz w:val="28"/>
          <w:szCs w:val="28"/>
        </w:rPr>
        <w:br/>
        <w:t xml:space="preserve">условий, целей и порядка предоставления субсидий и ответственности </w:t>
      </w:r>
      <w:r w:rsidR="00B53F3F" w:rsidRPr="00B53F3F">
        <w:rPr>
          <w:rFonts w:ascii="Times New Roman" w:hAnsi="Times New Roman" w:cs="Times New Roman"/>
          <w:sz w:val="28"/>
          <w:szCs w:val="28"/>
        </w:rPr>
        <w:br/>
        <w:t>за их нарушения</w:t>
      </w:r>
    </w:p>
    <w:p w:rsidR="00131385" w:rsidRPr="00B53F3F" w:rsidRDefault="00131385" w:rsidP="0013138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D461F9" w:rsidP="00131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Департамент и органы государственного (муниципального)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131385" w:rsidRPr="00131385" w:rsidRDefault="00131385" w:rsidP="00131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Департаментом соблюдения условий, целей и порядка предоставления субсидий их получателями осуществляется в порядке, установленном приказом Департамента.</w:t>
      </w:r>
    </w:p>
    <w:p w:rsidR="00131385" w:rsidRPr="00131385" w:rsidRDefault="00131385" w:rsidP="00131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органами государственного (муниципального) финансового контроля соблюдения условий, целей и порядка предоставления субсидий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получателями осуществляется в порядке, установленном соответствующими нормативными правовыми актами.</w:t>
      </w:r>
    </w:p>
    <w:p w:rsidR="00131385" w:rsidRPr="00131385" w:rsidRDefault="00D461F9" w:rsidP="00131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В случае нарушения условий, целей и порядка предоставления субсидий Департамент не позднее 10 рабочих дней со дня установления фактов нарушения направляет получателю субсидии уведомление о возврате субсидии.</w:t>
      </w:r>
    </w:p>
    <w:p w:rsidR="00131385" w:rsidRPr="00131385" w:rsidRDefault="00D461F9" w:rsidP="00131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.3.  Получатель субсидии в течение 20 рабочих дней со дня получения уведомления о возврате субсидии производит возврат субсидии в бюджет города по платежным реквизитам, указанным в уведомлении о возврате субсидии.</w:t>
      </w:r>
    </w:p>
    <w:p w:rsidR="00131385" w:rsidRPr="00131385" w:rsidRDefault="00D461F9" w:rsidP="00131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.4.  В случае невозврата получателем субсидий бюджетных сре</w:t>
      </w:r>
      <w:proofErr w:type="gramStart"/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BB2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="00BB2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установленный пунктом 4.3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раздела, Департамент принимает меры </w:t>
      </w:r>
      <w:r w:rsidR="00BB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31385"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возмещению полученной субсидии в полном размере в порядке, предусмотренном действующим законодательством Российской Федерации.</w:t>
      </w:r>
    </w:p>
    <w:p w:rsidR="00131385" w:rsidRPr="00131385" w:rsidRDefault="00131385" w:rsidP="00131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92004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8"/>
        <w:gridCol w:w="2795"/>
        <w:gridCol w:w="3391"/>
      </w:tblGrid>
      <w:tr w:rsidR="00131385" w:rsidRPr="00920045" w:rsidTr="00C9619E">
        <w:tc>
          <w:tcPr>
            <w:tcW w:w="4928" w:type="dxa"/>
          </w:tcPr>
          <w:p w:rsidR="00131385" w:rsidRPr="00920045" w:rsidRDefault="00131385" w:rsidP="00C9619E">
            <w:pPr>
              <w:tabs>
                <w:tab w:val="left" w:pos="7088"/>
              </w:tabs>
              <w:rPr>
                <w:sz w:val="28"/>
                <w:szCs w:val="24"/>
              </w:rPr>
            </w:pPr>
            <w:r w:rsidRPr="00920045">
              <w:rPr>
                <w:sz w:val="28"/>
                <w:szCs w:val="24"/>
              </w:rPr>
              <w:t xml:space="preserve">И.о. начальника общего </w:t>
            </w:r>
          </w:p>
          <w:p w:rsidR="00131385" w:rsidRPr="00920045" w:rsidRDefault="00131385" w:rsidP="00C9619E">
            <w:pPr>
              <w:tabs>
                <w:tab w:val="left" w:pos="7088"/>
              </w:tabs>
              <w:rPr>
                <w:sz w:val="28"/>
                <w:szCs w:val="24"/>
              </w:rPr>
            </w:pPr>
            <w:r w:rsidRPr="00920045">
              <w:rPr>
                <w:sz w:val="28"/>
                <w:szCs w:val="24"/>
              </w:rPr>
              <w:t xml:space="preserve">отдела Администрации </w:t>
            </w:r>
          </w:p>
          <w:p w:rsidR="00131385" w:rsidRPr="00920045" w:rsidRDefault="00131385" w:rsidP="00C9619E">
            <w:pPr>
              <w:rPr>
                <w:sz w:val="28"/>
                <w:szCs w:val="28"/>
              </w:rPr>
            </w:pPr>
            <w:r w:rsidRPr="00920045">
              <w:rPr>
                <w:sz w:val="28"/>
                <w:szCs w:val="24"/>
              </w:rPr>
              <w:t>города Ростова-на-Дону</w:t>
            </w:r>
          </w:p>
        </w:tc>
        <w:tc>
          <w:tcPr>
            <w:tcW w:w="4929" w:type="dxa"/>
          </w:tcPr>
          <w:p w:rsidR="00131385" w:rsidRPr="00920045" w:rsidRDefault="00131385" w:rsidP="00C9619E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31385" w:rsidRPr="00920045" w:rsidRDefault="00131385" w:rsidP="00C9619E">
            <w:pPr>
              <w:jc w:val="right"/>
              <w:rPr>
                <w:sz w:val="28"/>
                <w:szCs w:val="28"/>
              </w:rPr>
            </w:pPr>
          </w:p>
          <w:p w:rsidR="00131385" w:rsidRPr="00920045" w:rsidRDefault="00131385" w:rsidP="00C9619E">
            <w:pPr>
              <w:jc w:val="right"/>
              <w:rPr>
                <w:sz w:val="28"/>
                <w:szCs w:val="28"/>
              </w:rPr>
            </w:pPr>
          </w:p>
          <w:p w:rsidR="00131385" w:rsidRPr="00920045" w:rsidRDefault="00131385" w:rsidP="00C9619E">
            <w:pPr>
              <w:jc w:val="right"/>
              <w:rPr>
                <w:sz w:val="28"/>
                <w:szCs w:val="28"/>
              </w:rPr>
            </w:pPr>
            <w:r w:rsidRPr="00920045">
              <w:rPr>
                <w:sz w:val="28"/>
                <w:szCs w:val="28"/>
              </w:rPr>
              <w:t>Н.П. Пархомова</w:t>
            </w:r>
          </w:p>
        </w:tc>
      </w:tr>
    </w:tbl>
    <w:p w:rsidR="00131385" w:rsidRPr="0092004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920045" w:rsidRDefault="00131385" w:rsidP="00131385">
      <w:pPr>
        <w:rPr>
          <w:sz w:val="20"/>
          <w:szCs w:val="20"/>
        </w:rPr>
      </w:pP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Default="00131385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E5" w:rsidRDefault="00854EE5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48" w:rsidRDefault="00177C48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  <w:r w:rsidRPr="001313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31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предоставления субсидий субъектам малого и среднего предпринимательства, оказывающих услуги по уходу и присмотру за детьми дошкольного возраста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385" w:rsidRPr="00131385" w:rsidRDefault="00131385" w:rsidP="00131385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1313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предоставлении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</w:p>
    <w:p w:rsidR="00131385" w:rsidRPr="00131385" w:rsidRDefault="00131385" w:rsidP="00131385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1385" w:rsidRPr="00131385" w:rsidRDefault="00131385" w:rsidP="00131385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индивидуального предпринимателя)</w:t>
      </w:r>
    </w:p>
    <w:p w:rsidR="00131385" w:rsidRPr="00131385" w:rsidRDefault="00131385" w:rsidP="00131385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</w:t>
      </w:r>
    </w:p>
    <w:p w:rsidR="00131385" w:rsidRPr="00131385" w:rsidRDefault="00131385" w:rsidP="00131385">
      <w:pPr>
        <w:spacing w:after="0" w:line="233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8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юридического лица или индивидуального предпринимателя)</w:t>
      </w:r>
    </w:p>
    <w:p w:rsidR="00131385" w:rsidRPr="00131385" w:rsidRDefault="00131385" w:rsidP="00131385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предоставить субсидию на развитие групп дневного времяпрепровождения детей дошкольного возраста и иных подобных им видов деятельности по уходу и присмотру за детьми в размере</w:t>
      </w:r>
    </w:p>
    <w:p w:rsidR="00131385" w:rsidRPr="00131385" w:rsidRDefault="00131385" w:rsidP="00131385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131385" w:rsidRPr="00131385" w:rsidRDefault="00131385" w:rsidP="00131385">
      <w:pPr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385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прописью (рублей)</w:t>
      </w:r>
      <w:proofErr w:type="gramEnd"/>
    </w:p>
    <w:p w:rsidR="00131385" w:rsidRP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затрат, подлежащая субсидированию, ___________________________</w:t>
      </w:r>
    </w:p>
    <w:p w:rsidR="00131385" w:rsidRPr="00131385" w:rsidRDefault="00131385" w:rsidP="001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131385" w:rsidRPr="00131385" w:rsidRDefault="00131385" w:rsidP="0013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385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прописью (рублей)</w:t>
      </w:r>
      <w:proofErr w:type="gramEnd"/>
    </w:p>
    <w:p w:rsidR="00131385" w:rsidRPr="00131385" w:rsidRDefault="00131385" w:rsidP="0013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подтверждаю, что в соответствии с Федеральным законом от 24.07.2007 № 209-ФЗ «О развитии малого и среднего предпринимательства в Российской Федерации»</w:t>
      </w:r>
    </w:p>
    <w:p w:rsidR="00131385" w:rsidRPr="0013138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31385" w:rsidRPr="00131385" w:rsidRDefault="00131385" w:rsidP="0013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индивидуального предпринимателя)</w:t>
      </w:r>
    </w:p>
    <w:p w:rsidR="00131385" w:rsidRPr="00131385" w:rsidRDefault="00131385" w:rsidP="00131385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субъектом _____________предпринимательства; </w:t>
      </w:r>
    </w:p>
    <w:p w:rsidR="00131385" w:rsidRPr="00131385" w:rsidRDefault="00131385" w:rsidP="00131385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(малого или среднего)</w:t>
      </w:r>
    </w:p>
    <w:p w:rsidR="00131385" w:rsidRPr="00131385" w:rsidRDefault="00131385" w:rsidP="001313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участником соглашения о разделе продукции;</w:t>
      </w:r>
    </w:p>
    <w:p w:rsidR="00131385" w:rsidRPr="00131385" w:rsidRDefault="00131385" w:rsidP="0013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осуществляет производство и реализацию подакцизных товаров,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добычу и реализацию полезных ископаемых; </w:t>
      </w:r>
    </w:p>
    <w:p w:rsidR="00131385" w:rsidRPr="00131385" w:rsidRDefault="00131385" w:rsidP="0013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организации процедуры реорганизации, ликвидации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банкротства не проводятся.</w:t>
      </w:r>
    </w:p>
    <w:p w:rsidR="00131385" w:rsidRPr="00131385" w:rsidRDefault="00131385" w:rsidP="0013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представляем следующую информацию:</w:t>
      </w:r>
    </w:p>
    <w:p w:rsidR="00131385" w:rsidRPr="00131385" w:rsidRDefault="00131385" w:rsidP="0013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Адрес (местонахождение групп времяпрепровождения детей) </w:t>
      </w: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 городе Ростове-на-Дону: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131385" w:rsidRPr="00131385" w:rsidTr="00C961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385" w:rsidRPr="00131385" w:rsidTr="00C961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385" w:rsidRPr="00131385" w:rsidTr="00C961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дома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385" w:rsidRPr="00131385" w:rsidTr="00C961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(строение)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385" w:rsidRPr="00131385" w:rsidTr="00C961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</w:rPr>
              <w:t>Офис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1385" w:rsidRPr="00131385" w:rsidRDefault="00131385" w:rsidP="0013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Контактное лицо: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131385" w:rsidRPr="00131385" w:rsidTr="00C9619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385" w:rsidRPr="00131385" w:rsidTr="00C9619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385" w:rsidRPr="00131385" w:rsidTr="00C9619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385" w:rsidRPr="00131385" w:rsidTr="00C9619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Должность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385" w:rsidRPr="00131385" w:rsidTr="00C9619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телефон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385" w:rsidRPr="00131385" w:rsidTr="00C9619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1385" w:rsidRPr="00131385" w:rsidRDefault="00131385" w:rsidP="0013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Банковские реквизиты: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131385" w:rsidRPr="00131385" w:rsidTr="00C9619E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                                            </w:t>
            </w:r>
          </w:p>
        </w:tc>
      </w:tr>
      <w:tr w:rsidR="00131385" w:rsidRPr="00131385" w:rsidTr="00C9619E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385" w:rsidRPr="00131385" w:rsidTr="00C9619E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1385" w:rsidRPr="00131385" w:rsidRDefault="00131385" w:rsidP="0013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видах экономической деятельности: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52"/>
        <w:gridCol w:w="3134"/>
        <w:gridCol w:w="4109"/>
      </w:tblGrid>
      <w:tr w:rsidR="00131385" w:rsidRPr="00131385" w:rsidTr="00C9619E">
        <w:trPr>
          <w:cantSplit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1385" w:rsidRPr="00131385" w:rsidRDefault="00131385" w:rsidP="001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сведений</w:t>
            </w:r>
          </w:p>
          <w:p w:rsidR="00131385" w:rsidRPr="00131385" w:rsidRDefault="00131385" w:rsidP="001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</w:rPr>
              <w:t>(основной/</w:t>
            </w:r>
            <w:proofErr w:type="gramEnd"/>
          </w:p>
          <w:p w:rsidR="00131385" w:rsidRPr="00131385" w:rsidRDefault="00131385" w:rsidP="001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Общероссийского классификатора видов </w:t>
            </w:r>
            <w:r w:rsidRPr="001313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экономической деятельности</w:t>
            </w:r>
          </w:p>
        </w:tc>
      </w:tr>
      <w:tr w:rsidR="00131385" w:rsidRPr="00131385" w:rsidTr="00C9619E">
        <w:trPr>
          <w:cantSplit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1385" w:rsidRPr="00131385" w:rsidRDefault="00131385" w:rsidP="00131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1385" w:rsidRPr="00131385" w:rsidRDefault="00131385" w:rsidP="00131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1385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131385" w:rsidRPr="00131385" w:rsidRDefault="00131385" w:rsidP="001313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1385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31385" w:rsidRPr="00131385" w:rsidRDefault="00131385" w:rsidP="001313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 организации</w:t>
      </w:r>
    </w:p>
    <w:p w:rsidR="00131385" w:rsidRPr="0013138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     ______________         _______________</w:t>
      </w:r>
      <w:r w:rsidRPr="0013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131385" w:rsidRPr="0013138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(подпись)</w:t>
      </w:r>
      <w:r w:rsidRPr="00131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(Ф.И.О.)</w:t>
      </w:r>
    </w:p>
    <w:p w:rsidR="00131385" w:rsidRPr="0013138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85" w:rsidRPr="0013138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85" w:rsidRPr="00131385" w:rsidRDefault="00131385" w:rsidP="00131385">
      <w:pPr>
        <w:shd w:val="clear" w:color="auto" w:fill="FFFFFF"/>
        <w:tabs>
          <w:tab w:val="right" w:pos="9403"/>
        </w:tabs>
        <w:spacing w:before="302" w:after="0" w:line="240" w:lineRule="auto"/>
        <w:ind w:left="1243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ПРИНЯЛ:</w:t>
      </w:r>
      <w:r w:rsidRPr="0013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3138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Ответственный секретарь комиссии:</w:t>
      </w:r>
    </w:p>
    <w:p w:rsidR="00131385" w:rsidRPr="00131385" w:rsidRDefault="00131385" w:rsidP="00131385">
      <w:pPr>
        <w:shd w:val="clear" w:color="auto" w:fill="FFFFFF"/>
        <w:tabs>
          <w:tab w:val="right" w:pos="9403"/>
        </w:tabs>
        <w:spacing w:before="302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138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________________________          _______________              ____________________</w:t>
      </w:r>
    </w:p>
    <w:p w:rsidR="00131385" w:rsidRPr="00131385" w:rsidRDefault="00131385" w:rsidP="00131385">
      <w:pPr>
        <w:shd w:val="clear" w:color="auto" w:fill="FFFFFF"/>
        <w:tabs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13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  (должность) </w:t>
      </w:r>
      <w:r w:rsidRPr="0013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1313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(подпись)                                         (Ф.И.О.)</w:t>
      </w:r>
    </w:p>
    <w:p w:rsidR="00131385" w:rsidRPr="00131385" w:rsidRDefault="00131385" w:rsidP="00131385">
      <w:pPr>
        <w:shd w:val="clear" w:color="auto" w:fill="FFFFFF"/>
        <w:tabs>
          <w:tab w:val="left" w:pos="5410"/>
        </w:tabs>
        <w:spacing w:before="312" w:after="0" w:line="240" w:lineRule="auto"/>
        <w:ind w:left="23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3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31385" w:rsidRPr="00131385" w:rsidRDefault="00131385" w:rsidP="00131385">
      <w:pPr>
        <w:shd w:val="clear" w:color="auto" w:fill="FFFFFF"/>
        <w:tabs>
          <w:tab w:val="left" w:pos="3115"/>
        </w:tabs>
        <w:spacing w:before="14" w:after="298" w:line="240" w:lineRule="auto"/>
        <w:ind w:left="8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D69A4E" wp14:editId="39EA846B">
                <wp:simplePos x="0" y="0"/>
                <wp:positionH relativeFrom="column">
                  <wp:posOffset>128270</wp:posOffset>
                </wp:positionH>
                <wp:positionV relativeFrom="paragraph">
                  <wp:posOffset>-6350</wp:posOffset>
                </wp:positionV>
                <wp:extent cx="1188720" cy="0"/>
                <wp:effectExtent l="8255" t="5080" r="1270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-.5pt" to="103.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" o:allowincell="f" strokeweight=".7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E6CDDE" wp14:editId="5574A50C">
                <wp:simplePos x="0" y="0"/>
                <wp:positionH relativeFrom="column">
                  <wp:posOffset>1774190</wp:posOffset>
                </wp:positionH>
                <wp:positionV relativeFrom="paragraph">
                  <wp:posOffset>0</wp:posOffset>
                </wp:positionV>
                <wp:extent cx="1530350" cy="0"/>
                <wp:effectExtent l="6350" t="11430" r="635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0" to="2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" o:allowincell="f" strokeweight=".7pt"/>
            </w:pict>
          </mc:Fallback>
        </mc:AlternateContent>
      </w:r>
      <w:r w:rsidRPr="001313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(дата)</w:t>
      </w:r>
      <w:r w:rsidRPr="0013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313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(входящий номер)</w:t>
      </w:r>
    </w:p>
    <w:p w:rsidR="00131385" w:rsidRPr="0013138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85" w:rsidRPr="0092004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8"/>
        <w:gridCol w:w="2795"/>
        <w:gridCol w:w="3391"/>
      </w:tblGrid>
      <w:tr w:rsidR="00131385" w:rsidRPr="00920045" w:rsidTr="00C9619E">
        <w:tc>
          <w:tcPr>
            <w:tcW w:w="4928" w:type="dxa"/>
          </w:tcPr>
          <w:p w:rsidR="00131385" w:rsidRPr="00920045" w:rsidRDefault="00131385" w:rsidP="00C9619E">
            <w:pPr>
              <w:tabs>
                <w:tab w:val="left" w:pos="7088"/>
              </w:tabs>
              <w:rPr>
                <w:sz w:val="28"/>
                <w:szCs w:val="24"/>
              </w:rPr>
            </w:pPr>
            <w:r w:rsidRPr="00920045">
              <w:rPr>
                <w:sz w:val="28"/>
                <w:szCs w:val="24"/>
              </w:rPr>
              <w:t xml:space="preserve">И.о. начальника общего </w:t>
            </w:r>
          </w:p>
          <w:p w:rsidR="00131385" w:rsidRPr="00920045" w:rsidRDefault="00131385" w:rsidP="00C9619E">
            <w:pPr>
              <w:tabs>
                <w:tab w:val="left" w:pos="7088"/>
              </w:tabs>
              <w:rPr>
                <w:sz w:val="28"/>
                <w:szCs w:val="24"/>
              </w:rPr>
            </w:pPr>
            <w:r w:rsidRPr="00920045">
              <w:rPr>
                <w:sz w:val="28"/>
                <w:szCs w:val="24"/>
              </w:rPr>
              <w:t xml:space="preserve">отдела Администрации </w:t>
            </w:r>
          </w:p>
          <w:p w:rsidR="00131385" w:rsidRPr="00920045" w:rsidRDefault="00131385" w:rsidP="00C9619E">
            <w:pPr>
              <w:rPr>
                <w:sz w:val="28"/>
                <w:szCs w:val="28"/>
              </w:rPr>
            </w:pPr>
            <w:r w:rsidRPr="00920045">
              <w:rPr>
                <w:sz w:val="28"/>
                <w:szCs w:val="24"/>
              </w:rPr>
              <w:t>города Ростова-на-Дону</w:t>
            </w:r>
          </w:p>
        </w:tc>
        <w:tc>
          <w:tcPr>
            <w:tcW w:w="4929" w:type="dxa"/>
          </w:tcPr>
          <w:p w:rsidR="00131385" w:rsidRPr="00920045" w:rsidRDefault="00131385" w:rsidP="00C9619E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31385" w:rsidRPr="00920045" w:rsidRDefault="00131385" w:rsidP="00C9619E">
            <w:pPr>
              <w:jc w:val="right"/>
              <w:rPr>
                <w:sz w:val="28"/>
                <w:szCs w:val="28"/>
              </w:rPr>
            </w:pPr>
          </w:p>
          <w:p w:rsidR="00131385" w:rsidRPr="00920045" w:rsidRDefault="00131385" w:rsidP="00C9619E">
            <w:pPr>
              <w:jc w:val="right"/>
              <w:rPr>
                <w:sz w:val="28"/>
                <w:szCs w:val="28"/>
              </w:rPr>
            </w:pPr>
          </w:p>
          <w:p w:rsidR="00131385" w:rsidRPr="00920045" w:rsidRDefault="00131385" w:rsidP="00C9619E">
            <w:pPr>
              <w:jc w:val="right"/>
              <w:rPr>
                <w:sz w:val="28"/>
                <w:szCs w:val="28"/>
              </w:rPr>
            </w:pPr>
            <w:r w:rsidRPr="00920045">
              <w:rPr>
                <w:sz w:val="28"/>
                <w:szCs w:val="28"/>
              </w:rPr>
              <w:t>Н.П. Пархомова</w:t>
            </w:r>
          </w:p>
        </w:tc>
      </w:tr>
    </w:tbl>
    <w:p w:rsidR="00131385" w:rsidRPr="0092004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920045" w:rsidRDefault="00131385" w:rsidP="00131385">
      <w:pPr>
        <w:rPr>
          <w:sz w:val="20"/>
          <w:szCs w:val="20"/>
        </w:rPr>
      </w:pP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2 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  <w:r w:rsidRPr="001313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31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предоставления субсидий субъектам малого и среднего предпринимательства, оказывающих услуги по уходу и присмотру за детьми дошкольного возраста</w:t>
      </w:r>
    </w:p>
    <w:p w:rsidR="00131385" w:rsidRPr="00131385" w:rsidRDefault="00131385" w:rsidP="00131385">
      <w:pPr>
        <w:pBdr>
          <w:bottom w:val="single" w:sz="12" w:space="1" w:color="auto"/>
        </w:pBd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pBdr>
          <w:bottom w:val="single" w:sz="12" w:space="1" w:color="auto"/>
        </w:pBd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pBdr>
          <w:bottom w:val="single" w:sz="12" w:space="1" w:color="auto"/>
        </w:pBd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Расчет-обоснование</w:t>
      </w:r>
    </w:p>
    <w:p w:rsidR="00131385" w:rsidRPr="00131385" w:rsidRDefault="00131385" w:rsidP="00131385">
      <w:pPr>
        <w:pBdr>
          <w:bottom w:val="single" w:sz="12" w:space="1" w:color="auto"/>
        </w:pBd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юридического лица, индивидуального предпринимателя)</w:t>
      </w:r>
    </w:p>
    <w:p w:rsidR="00131385" w:rsidRPr="00131385" w:rsidRDefault="00131385" w:rsidP="00131385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субсидии </w:t>
      </w:r>
    </w:p>
    <w:p w:rsidR="00131385" w:rsidRPr="00131385" w:rsidRDefault="00131385" w:rsidP="00131385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1385" w:rsidRPr="00131385" w:rsidRDefault="00131385" w:rsidP="00131385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3"/>
        <w:gridCol w:w="4097"/>
        <w:gridCol w:w="1416"/>
        <w:gridCol w:w="1582"/>
        <w:gridCol w:w="1680"/>
      </w:tblGrid>
      <w:tr w:rsidR="00131385" w:rsidRPr="00131385" w:rsidTr="00C961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 год</w:t>
            </w:r>
          </w:p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(год </w:t>
            </w: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до оказания поддержки)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___ года </w:t>
            </w:r>
          </w:p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(год оказания поддержки)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____ года</w:t>
            </w:r>
          </w:p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(после оказания поддержки)</w:t>
            </w:r>
          </w:p>
        </w:tc>
      </w:tr>
      <w:tr w:rsidR="00131385" w:rsidRPr="00131385" w:rsidTr="00C9619E">
        <w:trPr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31385" w:rsidRPr="00131385" w:rsidTr="00C961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3138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Количество мест для детей, созданных в группах времяпрепровождения детей (единиц)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385" w:rsidRPr="00131385" w:rsidTr="00C961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28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31385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детей, пребывающих в группах времяпрепровождения детей (среднее в месяц) (человек)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385" w:rsidRPr="00131385" w:rsidTr="00C961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28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31385">
              <w:rPr>
                <w:rFonts w:ascii="Times New Roman" w:eastAsia="Times New Roman" w:hAnsi="Times New Roman" w:cs="Times New Roman"/>
                <w:sz w:val="27"/>
                <w:szCs w:val="27"/>
              </w:rPr>
              <w:t>Фонд оплаты труда (рублей)</w:t>
            </w:r>
          </w:p>
          <w:p w:rsidR="00131385" w:rsidRPr="00131385" w:rsidRDefault="00131385" w:rsidP="00131385">
            <w:pPr>
              <w:spacing w:after="0" w:line="228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385" w:rsidRPr="00131385" w:rsidTr="00C961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28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31385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Средний уровень заработной платы работников (рублей)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385" w:rsidRPr="00131385" w:rsidTr="00C961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28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3138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Среднесписочная численность работников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385" w:rsidRPr="00131385" w:rsidTr="00C961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28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31385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работников (человек)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385" w:rsidRPr="00131385" w:rsidTr="00C961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</w:pPr>
            <w:r w:rsidRPr="00131385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Сумма налоговых и иных обязательных платежей, начисленных в бюджет, всего (рублей),</w:t>
            </w:r>
            <w:r w:rsidRPr="001313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31385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в том числе: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385" w:rsidRPr="00131385" w:rsidTr="00C961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</w:pPr>
            <w:r w:rsidRPr="00131385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в консолидированный бюджет Ростовской области (рублей)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385" w:rsidRPr="00131385" w:rsidTr="00C961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tabs>
                <w:tab w:val="center" w:pos="296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</w:pPr>
            <w:r w:rsidRPr="00131385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в бюджет города Ростова-на-Дону (рублей)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385" w:rsidRPr="00131385" w:rsidTr="00C961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</w:pPr>
            <w:r w:rsidRPr="00131385">
              <w:rPr>
                <w:rFonts w:ascii="Times New Roman" w:eastAsia="Times New Roman" w:hAnsi="Times New Roman" w:cs="Times New Roman"/>
                <w:sz w:val="27"/>
                <w:szCs w:val="27"/>
              </w:rPr>
              <w:t>Сумма субсидии</w:t>
            </w:r>
            <w:r w:rsidRPr="00131385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(рублей)</w:t>
            </w:r>
          </w:p>
          <w:p w:rsidR="00131385" w:rsidRPr="00131385" w:rsidRDefault="00131385" w:rsidP="00131385">
            <w:pPr>
              <w:spacing w:after="0" w:line="228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385" w:rsidRPr="00131385" w:rsidTr="00C9619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</w:pPr>
            <w:r w:rsidRPr="0013138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Сумма субсидий по другим формам муниципальной поддержки, </w:t>
            </w:r>
            <w:proofErr w:type="gramStart"/>
            <w:r w:rsidRPr="0013138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>решения</w:t>
            </w:r>
            <w:proofErr w:type="gramEnd"/>
            <w:r w:rsidRPr="00131385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</w:rPr>
              <w:t xml:space="preserve"> о предоставлении которых приняты в текущем году (рублей)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5" w:rsidRPr="00131385" w:rsidRDefault="00131385" w:rsidP="001313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 организации</w:t>
      </w:r>
    </w:p>
    <w:p w:rsidR="00131385" w:rsidRPr="0013138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     ______________         _______________</w:t>
      </w:r>
      <w:r w:rsidRPr="0013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131385" w:rsidRPr="0013138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(подпись)</w:t>
      </w:r>
      <w:r w:rsidRPr="00131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(Ф.И.О.)</w:t>
      </w:r>
    </w:p>
    <w:p w:rsidR="00131385" w:rsidRPr="00131385" w:rsidRDefault="00131385" w:rsidP="00131385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385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131385" w:rsidRPr="00131385" w:rsidRDefault="00131385" w:rsidP="0013138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85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131385" w:rsidRPr="0013138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85" w:rsidRPr="0013138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8"/>
        <w:gridCol w:w="2795"/>
        <w:gridCol w:w="3391"/>
      </w:tblGrid>
      <w:tr w:rsidR="00131385" w:rsidRPr="00131385" w:rsidTr="00C9619E">
        <w:tc>
          <w:tcPr>
            <w:tcW w:w="4928" w:type="dxa"/>
          </w:tcPr>
          <w:p w:rsidR="00131385" w:rsidRPr="00131385" w:rsidRDefault="00131385" w:rsidP="00131385">
            <w:pPr>
              <w:tabs>
                <w:tab w:val="left" w:pos="7088"/>
              </w:tabs>
              <w:rPr>
                <w:sz w:val="28"/>
                <w:szCs w:val="24"/>
              </w:rPr>
            </w:pPr>
            <w:r w:rsidRPr="00131385">
              <w:rPr>
                <w:sz w:val="28"/>
                <w:szCs w:val="24"/>
              </w:rPr>
              <w:t xml:space="preserve">И.о. начальника общего </w:t>
            </w:r>
          </w:p>
          <w:p w:rsidR="00131385" w:rsidRPr="00131385" w:rsidRDefault="00131385" w:rsidP="00131385">
            <w:pPr>
              <w:tabs>
                <w:tab w:val="left" w:pos="7088"/>
              </w:tabs>
              <w:rPr>
                <w:sz w:val="28"/>
                <w:szCs w:val="24"/>
              </w:rPr>
            </w:pPr>
            <w:r w:rsidRPr="00131385">
              <w:rPr>
                <w:sz w:val="28"/>
                <w:szCs w:val="24"/>
              </w:rPr>
              <w:t xml:space="preserve">отдела Администрации </w:t>
            </w:r>
          </w:p>
          <w:p w:rsidR="00131385" w:rsidRPr="00131385" w:rsidRDefault="00131385" w:rsidP="00131385">
            <w:pPr>
              <w:rPr>
                <w:sz w:val="28"/>
                <w:szCs w:val="28"/>
              </w:rPr>
            </w:pPr>
            <w:r w:rsidRPr="00131385">
              <w:rPr>
                <w:sz w:val="28"/>
                <w:szCs w:val="24"/>
              </w:rPr>
              <w:t>города Ростова-на-Дону</w:t>
            </w:r>
          </w:p>
        </w:tc>
        <w:tc>
          <w:tcPr>
            <w:tcW w:w="4929" w:type="dxa"/>
          </w:tcPr>
          <w:p w:rsidR="00131385" w:rsidRPr="00131385" w:rsidRDefault="00131385" w:rsidP="00131385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31385" w:rsidRPr="00131385" w:rsidRDefault="00131385" w:rsidP="00131385">
            <w:pPr>
              <w:jc w:val="right"/>
              <w:rPr>
                <w:sz w:val="28"/>
                <w:szCs w:val="28"/>
              </w:rPr>
            </w:pPr>
          </w:p>
          <w:p w:rsidR="00131385" w:rsidRPr="00131385" w:rsidRDefault="00131385" w:rsidP="00131385">
            <w:pPr>
              <w:jc w:val="right"/>
              <w:rPr>
                <w:sz w:val="28"/>
                <w:szCs w:val="28"/>
              </w:rPr>
            </w:pPr>
          </w:p>
          <w:p w:rsidR="00131385" w:rsidRPr="00131385" w:rsidRDefault="00131385" w:rsidP="00131385">
            <w:pPr>
              <w:jc w:val="right"/>
              <w:rPr>
                <w:sz w:val="28"/>
                <w:szCs w:val="28"/>
              </w:rPr>
            </w:pPr>
            <w:r w:rsidRPr="00131385">
              <w:rPr>
                <w:sz w:val="28"/>
                <w:szCs w:val="28"/>
              </w:rPr>
              <w:t>Н.П. Пархомова</w:t>
            </w:r>
          </w:p>
        </w:tc>
      </w:tr>
    </w:tbl>
    <w:p w:rsidR="00131385" w:rsidRPr="00131385" w:rsidRDefault="00131385" w:rsidP="0013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1385" w:rsidRPr="00131385" w:rsidSect="00854E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B3" w:rsidRDefault="00EF12B3">
      <w:pPr>
        <w:spacing w:after="0" w:line="240" w:lineRule="auto"/>
      </w:pPr>
      <w:r>
        <w:separator/>
      </w:r>
    </w:p>
  </w:endnote>
  <w:endnote w:type="continuationSeparator" w:id="0">
    <w:p w:rsidR="00EF12B3" w:rsidRDefault="00E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CE" w:rsidRDefault="0013138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B48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B3" w:rsidRDefault="00EF12B3">
      <w:pPr>
        <w:spacing w:after="0" w:line="240" w:lineRule="auto"/>
      </w:pPr>
      <w:r>
        <w:separator/>
      </w:r>
    </w:p>
  </w:footnote>
  <w:footnote w:type="continuationSeparator" w:id="0">
    <w:p w:rsidR="00EF12B3" w:rsidRDefault="00EF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72" w:rsidRDefault="001313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772" w:rsidRDefault="00EF12B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72" w:rsidRDefault="00EF12B3" w:rsidP="00DE6ACE">
    <w:pPr>
      <w:pStyle w:val="a3"/>
      <w:tabs>
        <w:tab w:val="left" w:pos="8306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19B"/>
    <w:multiLevelType w:val="multilevel"/>
    <w:tmpl w:val="FEB8663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85"/>
    <w:rsid w:val="00036EE2"/>
    <w:rsid w:val="001210FE"/>
    <w:rsid w:val="00131385"/>
    <w:rsid w:val="00151E8A"/>
    <w:rsid w:val="00163957"/>
    <w:rsid w:val="00177C48"/>
    <w:rsid w:val="00185B7D"/>
    <w:rsid w:val="00274A55"/>
    <w:rsid w:val="00294C6D"/>
    <w:rsid w:val="002A2D47"/>
    <w:rsid w:val="002A3616"/>
    <w:rsid w:val="002B10DC"/>
    <w:rsid w:val="002B485A"/>
    <w:rsid w:val="00300984"/>
    <w:rsid w:val="00381BC2"/>
    <w:rsid w:val="003F32BF"/>
    <w:rsid w:val="004179CB"/>
    <w:rsid w:val="004401FA"/>
    <w:rsid w:val="004870FD"/>
    <w:rsid w:val="00535770"/>
    <w:rsid w:val="00667EC2"/>
    <w:rsid w:val="00803E20"/>
    <w:rsid w:val="00854EE5"/>
    <w:rsid w:val="008B0548"/>
    <w:rsid w:val="00923731"/>
    <w:rsid w:val="00923D6A"/>
    <w:rsid w:val="009240D1"/>
    <w:rsid w:val="009341C0"/>
    <w:rsid w:val="009C6CB3"/>
    <w:rsid w:val="009E096E"/>
    <w:rsid w:val="009F3C55"/>
    <w:rsid w:val="00A45B1F"/>
    <w:rsid w:val="00A905ED"/>
    <w:rsid w:val="00B21AD7"/>
    <w:rsid w:val="00B305A1"/>
    <w:rsid w:val="00B53F3F"/>
    <w:rsid w:val="00B77373"/>
    <w:rsid w:val="00BB2DA4"/>
    <w:rsid w:val="00C4538F"/>
    <w:rsid w:val="00D461F9"/>
    <w:rsid w:val="00D55C35"/>
    <w:rsid w:val="00D8060C"/>
    <w:rsid w:val="00E263BA"/>
    <w:rsid w:val="00E451FA"/>
    <w:rsid w:val="00E47F59"/>
    <w:rsid w:val="00EF12B3"/>
    <w:rsid w:val="00FA4ADE"/>
    <w:rsid w:val="00FC2639"/>
    <w:rsid w:val="00FF25B7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385"/>
  </w:style>
  <w:style w:type="character" w:styleId="a5">
    <w:name w:val="page number"/>
    <w:basedOn w:val="a0"/>
    <w:rsid w:val="00131385"/>
  </w:style>
  <w:style w:type="paragraph" w:styleId="a6">
    <w:name w:val="footer"/>
    <w:basedOn w:val="a"/>
    <w:link w:val="a7"/>
    <w:uiPriority w:val="99"/>
    <w:rsid w:val="0013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313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3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13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13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3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34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385"/>
  </w:style>
  <w:style w:type="character" w:styleId="a5">
    <w:name w:val="page number"/>
    <w:basedOn w:val="a0"/>
    <w:rsid w:val="00131385"/>
  </w:style>
  <w:style w:type="paragraph" w:styleId="a6">
    <w:name w:val="footer"/>
    <w:basedOn w:val="a"/>
    <w:link w:val="a7"/>
    <w:uiPriority w:val="99"/>
    <w:rsid w:val="001313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313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13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13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13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3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3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tov-goro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C1E4020A97423BFCD9B732180A9EC9E03FD2D48AC8196BA26D5183443319A9861B41137306E7CB518E23W1rFL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ED7F8F592CF5DA1980D6F77D1DC106454D9CC8C27823004FE128BDAEF70D3B80CD9851A2E0C72C766FD33Y1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CE51-FFFE-4143-A626-51E99ED1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16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 И.В.</dc:creator>
  <cp:lastModifiedBy>Сыпченко Г.В.</cp:lastModifiedBy>
  <cp:revision>17</cp:revision>
  <cp:lastPrinted>2015-06-09T14:25:00Z</cp:lastPrinted>
  <dcterms:created xsi:type="dcterms:W3CDTF">2016-08-17T08:39:00Z</dcterms:created>
  <dcterms:modified xsi:type="dcterms:W3CDTF">2017-04-10T11:53:00Z</dcterms:modified>
</cp:coreProperties>
</file>