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21" w:rsidRPr="005777CF" w:rsidRDefault="009F5C21" w:rsidP="005777CF">
      <w:pPr>
        <w:keepNext/>
        <w:keepLines/>
        <w:widowControl w:val="0"/>
        <w:spacing w:after="315" w:line="240" w:lineRule="auto"/>
        <w:ind w:left="20"/>
        <w:jc w:val="center"/>
        <w:rPr>
          <w:rFonts w:ascii="Courier New" w:eastAsia="Courier New" w:hAnsi="Courier New" w:cs="Courier New"/>
          <w:b/>
          <w:color w:val="000000"/>
          <w:sz w:val="24"/>
          <w:szCs w:val="24"/>
          <w:lang w:eastAsia="ru-RU" w:bidi="ru-RU"/>
        </w:rPr>
      </w:pPr>
      <w:bookmarkStart w:id="0" w:name="bookmark1"/>
      <w:r w:rsidRPr="005777CF">
        <w:rPr>
          <w:rFonts w:ascii="Times New Roman" w:eastAsia="Courier New" w:hAnsi="Times New Roman" w:cs="Times New Roman"/>
          <w:b/>
          <w:color w:val="000000"/>
          <w:sz w:val="26"/>
          <w:szCs w:val="26"/>
          <w:u w:val="single"/>
          <w:lang w:eastAsia="ru-RU" w:bidi="ru-RU"/>
        </w:rPr>
        <w:t>Департамент экономики города Ростова-на-Дону</w:t>
      </w:r>
      <w:bookmarkEnd w:id="0"/>
    </w:p>
    <w:p w:rsidR="009F5C21" w:rsidRPr="005777CF" w:rsidRDefault="00B50B55" w:rsidP="005777CF">
      <w:pPr>
        <w:keepNext/>
        <w:keepLines/>
        <w:widowControl w:val="0"/>
        <w:spacing w:after="0" w:line="319" w:lineRule="exact"/>
        <w:ind w:left="20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1" w:name="bookmark2"/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ПРОЕКТ ЗАКЛЮЧЕНИЯ</w:t>
      </w:r>
      <w:bookmarkStart w:id="2" w:name="_GoBack"/>
      <w:bookmarkEnd w:id="2"/>
      <w:r w:rsidR="009F5C21" w:rsidRPr="005777CF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br/>
        <w:t>об экспертизе</w:t>
      </w:r>
      <w:bookmarkEnd w:id="1"/>
    </w:p>
    <w:p w:rsidR="009F5C21" w:rsidRDefault="009F5C21" w:rsidP="005777CF">
      <w:pPr>
        <w:widowControl w:val="0"/>
        <w:spacing w:after="0" w:line="286" w:lineRule="exact"/>
        <w:ind w:left="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577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проекта постановления Администрации города Ростова-на-Дону </w:t>
      </w:r>
      <w:r w:rsidR="00577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br/>
      </w:r>
      <w:r w:rsidRPr="00577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от 11</w:t>
      </w:r>
      <w:r w:rsidR="00577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.03.</w:t>
      </w:r>
      <w:r w:rsidRPr="00577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2015 № 138 </w:t>
      </w:r>
      <w:r w:rsidRP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«ОБ УТВЕРЖДЕНИИ МУНИЦИПАЛЬНОЙ ПРОГРАММЫ</w:t>
      </w:r>
      <w:r w:rsid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«</w:t>
      </w:r>
      <w:r w:rsidRP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СТИМУЛИРОВАНИЕ ЭКОНОМИЧЕСКОЙ АКТИВНОСТИ, СОДЕЙСТВИЕ</w:t>
      </w:r>
      <w:r w:rsid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РАЗВИТИЮ ПРЕДПРИНИМАТЕЛЬСТВА В ГОРОДЕ РОСТОВЕ-НА-ДОНУ» </w:t>
      </w:r>
      <w:r w:rsid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(ред.</w:t>
      </w:r>
      <w:r w:rsid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от </w:t>
      </w:r>
      <w:r w:rsidRP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29</w:t>
      </w:r>
      <w:r w:rsidRPr="00577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.</w:t>
      </w:r>
      <w:r w:rsidRP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07.2015</w:t>
      </w:r>
      <w:r w:rsidRPr="00577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 xml:space="preserve"> № </w:t>
      </w:r>
      <w:r w:rsidRPr="005777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647</w:t>
      </w:r>
      <w:r w:rsidRPr="005777C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)</w:t>
      </w:r>
    </w:p>
    <w:p w:rsidR="005777CF" w:rsidRPr="005777CF" w:rsidRDefault="005777CF" w:rsidP="005777CF">
      <w:pPr>
        <w:widowControl w:val="0"/>
        <w:spacing w:after="0" w:line="286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9F5C21" w:rsidRPr="005777CF" w:rsidRDefault="009F5C21" w:rsidP="005777CF">
      <w:pPr>
        <w:keepNext/>
        <w:keepLines/>
        <w:widowControl w:val="0"/>
        <w:numPr>
          <w:ilvl w:val="0"/>
          <w:numId w:val="1"/>
        </w:numPr>
        <w:tabs>
          <w:tab w:val="left" w:pos="328"/>
          <w:tab w:val="left" w:pos="993"/>
        </w:tabs>
        <w:spacing w:after="348" w:line="324" w:lineRule="exact"/>
        <w:ind w:firstLine="709"/>
        <w:jc w:val="both"/>
        <w:outlineLvl w:val="3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bookmarkStart w:id="3" w:name="bookmark3"/>
      <w:r w:rsidRPr="005777CF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Реквизиты нормативного правового акта, в том числе вид, дата, номер, наименование, редакция, источник публикации.</w:t>
      </w:r>
      <w:bookmarkEnd w:id="3"/>
    </w:p>
    <w:p w:rsidR="009F5C21" w:rsidRPr="009F5C21" w:rsidRDefault="009F5C21" w:rsidP="009F5C21">
      <w:pPr>
        <w:widowControl w:val="0"/>
        <w:spacing w:after="340" w:line="31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Проект постановления Администрации города Ростова-на-Дону от 11</w:t>
      </w:r>
      <w:r w:rsidR="00577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.03.</w:t>
      </w:r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2015 </w:t>
      </w:r>
      <w:r w:rsidR="00577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</w:r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№ 138 «Об утверждении муниципальной программы </w:t>
      </w:r>
      <w:r w:rsidR="005777C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Стимулирование экономической активности, содействие развитию предпринимательства в городе Ростове-на-Дону» (ред. 29.07.2015 № 647).</w:t>
      </w:r>
    </w:p>
    <w:p w:rsidR="009F5C21" w:rsidRPr="005777CF" w:rsidRDefault="009F5C21" w:rsidP="005777CF">
      <w:pPr>
        <w:widowControl w:val="0"/>
        <w:numPr>
          <w:ilvl w:val="0"/>
          <w:numId w:val="1"/>
        </w:numPr>
        <w:tabs>
          <w:tab w:val="left" w:pos="338"/>
          <w:tab w:val="left" w:pos="993"/>
        </w:tabs>
        <w:spacing w:after="348" w:line="314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5777C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Сведения о результатах проведения мероприятий в целях публичных консультаций по нормативному правовому акту и представления необходимой информации разработчиком.</w:t>
      </w:r>
    </w:p>
    <w:p w:rsidR="009F5C21" w:rsidRDefault="009F5C21" w:rsidP="009F5C21">
      <w:pPr>
        <w:widowControl w:val="0"/>
        <w:spacing w:after="0" w:line="305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результате проведения мероприятий в целях публичных консультаций по экспертизе нормативно-правового акта получены предложения:</w:t>
      </w:r>
    </w:p>
    <w:p w:rsidR="00991ADA" w:rsidRPr="009F5C21" w:rsidRDefault="00991ADA" w:rsidP="009F5C21">
      <w:pPr>
        <w:widowControl w:val="0"/>
        <w:spacing w:after="0" w:line="305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2644"/>
        <w:gridCol w:w="3451"/>
      </w:tblGrid>
      <w:tr w:rsidR="009F5C21" w:rsidTr="009F5C21">
        <w:tc>
          <w:tcPr>
            <w:tcW w:w="675" w:type="dxa"/>
          </w:tcPr>
          <w:p w:rsidR="009F5C21" w:rsidRPr="001439FD" w:rsidRDefault="009F5C21" w:rsidP="009F5C21">
            <w:pPr>
              <w:spacing w:line="288" w:lineRule="exact"/>
              <w:jc w:val="center"/>
              <w:rPr>
                <w:b/>
              </w:rPr>
            </w:pPr>
            <w:r w:rsidRPr="001439FD">
              <w:rPr>
                <w:rStyle w:val="2"/>
                <w:rFonts w:eastAsiaTheme="minorHAnsi"/>
                <w:b/>
              </w:rPr>
              <w:t>№</w:t>
            </w:r>
          </w:p>
        </w:tc>
        <w:tc>
          <w:tcPr>
            <w:tcW w:w="2694" w:type="dxa"/>
          </w:tcPr>
          <w:p w:rsidR="009F5C21" w:rsidRDefault="009F5C21" w:rsidP="009F5C21">
            <w:pPr>
              <w:spacing w:line="288" w:lineRule="exact"/>
              <w:jc w:val="center"/>
            </w:pPr>
            <w:r>
              <w:rPr>
                <w:rStyle w:val="20"/>
                <w:rFonts w:eastAsiaTheme="minorHAnsi"/>
              </w:rPr>
              <w:t>Участник</w:t>
            </w:r>
          </w:p>
          <w:p w:rsidR="009F5C21" w:rsidRDefault="009F5C21" w:rsidP="009F5C21">
            <w:pPr>
              <w:spacing w:line="288" w:lineRule="exact"/>
              <w:jc w:val="center"/>
            </w:pPr>
            <w:r>
              <w:rPr>
                <w:rStyle w:val="20"/>
                <w:rFonts w:eastAsiaTheme="minorHAnsi"/>
              </w:rPr>
              <w:t>обсуждения</w:t>
            </w:r>
          </w:p>
        </w:tc>
        <w:tc>
          <w:tcPr>
            <w:tcW w:w="2644" w:type="dxa"/>
          </w:tcPr>
          <w:p w:rsidR="009F5C21" w:rsidRDefault="009F5C21" w:rsidP="009F5C21">
            <w:pPr>
              <w:tabs>
                <w:tab w:val="left" w:pos="2097"/>
              </w:tabs>
              <w:spacing w:line="314" w:lineRule="exact"/>
              <w:jc w:val="center"/>
            </w:pPr>
            <w:r>
              <w:rPr>
                <w:rStyle w:val="20"/>
                <w:rFonts w:eastAsiaTheme="minorHAnsi"/>
              </w:rPr>
              <w:t xml:space="preserve">Вопрос </w:t>
            </w:r>
            <w:proofErr w:type="gramStart"/>
            <w:r>
              <w:rPr>
                <w:rStyle w:val="20"/>
                <w:rFonts w:eastAsiaTheme="minorHAnsi"/>
              </w:rPr>
              <w:t>для</w:t>
            </w:r>
            <w:proofErr w:type="gramEnd"/>
          </w:p>
          <w:p w:rsidR="009F5C21" w:rsidRDefault="009F5C21" w:rsidP="009F5C21">
            <w:pPr>
              <w:spacing w:line="314" w:lineRule="exact"/>
              <w:jc w:val="center"/>
            </w:pPr>
            <w:r>
              <w:rPr>
                <w:rStyle w:val="20"/>
                <w:rFonts w:eastAsiaTheme="minorHAnsi"/>
              </w:rPr>
              <w:t>обсуждения</w:t>
            </w:r>
          </w:p>
        </w:tc>
        <w:tc>
          <w:tcPr>
            <w:tcW w:w="3451" w:type="dxa"/>
          </w:tcPr>
          <w:p w:rsidR="009F5C21" w:rsidRDefault="009F5C21" w:rsidP="009F5C21">
            <w:pPr>
              <w:spacing w:line="319" w:lineRule="exact"/>
              <w:jc w:val="center"/>
            </w:pPr>
            <w:r>
              <w:rPr>
                <w:rStyle w:val="20"/>
                <w:rFonts w:eastAsiaTheme="minorHAnsi"/>
              </w:rPr>
              <w:t>Предложение участника обсуждения</w:t>
            </w:r>
          </w:p>
        </w:tc>
      </w:tr>
      <w:tr w:rsidR="009F5C21" w:rsidTr="009F5C21">
        <w:tc>
          <w:tcPr>
            <w:tcW w:w="675" w:type="dxa"/>
          </w:tcPr>
          <w:p w:rsidR="009F5C21" w:rsidRPr="009F5C21" w:rsidRDefault="009F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C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9F5C21" w:rsidRPr="009F5C21" w:rsidRDefault="009F5C21" w:rsidP="009F5C21">
            <w:pPr>
              <w:widowControl w:val="0"/>
              <w:tabs>
                <w:tab w:val="right" w:pos="2575"/>
              </w:tabs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F5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к.э.н</w:t>
            </w:r>
            <w:proofErr w:type="spellEnd"/>
            <w:r w:rsidRPr="009F5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., зам. декана по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9F5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аучной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9F5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работе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9F5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доцент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9F5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каф.</w:t>
            </w:r>
          </w:p>
          <w:p w:rsidR="009F5C21" w:rsidRPr="009F5C21" w:rsidRDefault="009F5C21" w:rsidP="009F5C21">
            <w:pPr>
              <w:widowControl w:val="0"/>
              <w:tabs>
                <w:tab w:val="right" w:pos="2566"/>
              </w:tabs>
              <w:spacing w:line="314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9F5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нновационного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Pr="009F5C2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</w:p>
          <w:p w:rsidR="009F5C21" w:rsidRPr="009F5C21" w:rsidRDefault="009F5C21" w:rsidP="009F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C21">
              <w:rPr>
                <w:rFonts w:ascii="Times New Roman" w:eastAsia="Courier New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международного менеджмента факультета управления Южного федерального университета Мошкин Игорь Валерьевич</w:t>
            </w:r>
          </w:p>
        </w:tc>
        <w:tc>
          <w:tcPr>
            <w:tcW w:w="2644" w:type="dxa"/>
          </w:tcPr>
          <w:p w:rsidR="009F5C21" w:rsidRPr="009F5C21" w:rsidRDefault="009F5C21" w:rsidP="009F5C21">
            <w:pPr>
              <w:widowControl w:val="0"/>
              <w:spacing w:line="319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Развитие малого и среднего</w:t>
            </w:r>
          </w:p>
          <w:p w:rsidR="009F5C21" w:rsidRDefault="009F5C21" w:rsidP="009F5C21"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предпринимательства в </w:t>
            </w:r>
            <w:proofErr w:type="gramStart"/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г</w:t>
            </w:r>
            <w:proofErr w:type="gramEnd"/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. Ростове-на-Дону</w:t>
            </w:r>
          </w:p>
        </w:tc>
        <w:tc>
          <w:tcPr>
            <w:tcW w:w="3451" w:type="dxa"/>
          </w:tcPr>
          <w:p w:rsidR="009F5C21" w:rsidRPr="009F5C21" w:rsidRDefault="009F5C21" w:rsidP="009F5C21">
            <w:pPr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spacing w:line="319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Формирование благоприятной деловой среды</w:t>
            </w:r>
          </w:p>
          <w:p w:rsidR="009F5C21" w:rsidRPr="009F5C21" w:rsidRDefault="009F5C21" w:rsidP="009F5C21">
            <w:pPr>
              <w:widowControl w:val="0"/>
              <w:spacing w:line="319" w:lineRule="exact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предпринимательской деятельности: имущественная поддержка МСП и развитие инфраструктуры поддержки МСП; создание Единого Центра консультаций по вопросам участия в госзаказе, что позволит увеличить количество субъектов МСП, участвующих в торгах и снизит барьеры для входа на этот крупнейший рынок;</w:t>
            </w:r>
          </w:p>
          <w:p w:rsidR="009F5C21" w:rsidRPr="009F5C21" w:rsidRDefault="009F5C21" w:rsidP="009F5C2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2. </w:t>
            </w: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Развитие</w:t>
            </w:r>
            <w:r>
              <w:t xml:space="preserve"> </w:t>
            </w: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инфраструктуры </w:t>
            </w: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поддержки малого и среднего</w:t>
            </w:r>
          </w:p>
          <w:p w:rsidR="009F5C21" w:rsidRPr="009F5C21" w:rsidRDefault="009F5C21" w:rsidP="009F5C2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предпринимательства: создание, оборудование и развитие специализированных центров совместного доступа МСП (центры краткосрочной и среднесрочной аренды помещений для групповой и/или индивидуальной работы индивидуальных предпринимателей и </w:t>
            </w:r>
            <w:proofErr w:type="spellStart"/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микропредприятий</w:t>
            </w:r>
            <w:proofErr w:type="spellEnd"/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).</w:t>
            </w:r>
          </w:p>
          <w:p w:rsidR="009F5C21" w:rsidRPr="009F5C21" w:rsidRDefault="009F5C21" w:rsidP="009F5C2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3.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Содействие в продвижении продукции МСП: организация обмена деловыми делегациями с субъектами Российской Федерации и иностранными государствами, проведение конгрессов, конференций, форумов по вопросам развития МСП, организация деловых миссий, а также предоставление информационно-консультационных услуг по вопросам продвижения продукции МСП.</w:t>
            </w:r>
          </w:p>
          <w:p w:rsidR="009F5C21" w:rsidRPr="009F5C21" w:rsidRDefault="009F5C21" w:rsidP="009F5C2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4.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Подготовка,</w:t>
            </w:r>
          </w:p>
          <w:p w:rsidR="009F5C21" w:rsidRDefault="009F5C21" w:rsidP="009F5C21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F5C2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переподготовка и повышение квалификации кадров субъектов МСП: обучение сотрудников субъектов МСП</w:t>
            </w:r>
          </w:p>
          <w:p w:rsidR="009F5C21" w:rsidRPr="009F5C21" w:rsidRDefault="009F5C21" w:rsidP="009F5C21">
            <w:pPr>
              <w:rPr>
                <w:rStyle w:val="2"/>
                <w:rFonts w:eastAsiaTheme="minorHAnsi"/>
              </w:rPr>
            </w:pPr>
            <w:r>
              <w:rPr>
                <w:rStyle w:val="2"/>
                <w:rFonts w:eastAsiaTheme="minorHAnsi"/>
              </w:rPr>
              <w:t xml:space="preserve">(подготовка, </w:t>
            </w:r>
            <w:r w:rsidRPr="009F5C21">
              <w:rPr>
                <w:rStyle w:val="2"/>
                <w:rFonts w:eastAsiaTheme="minorHAnsi"/>
              </w:rPr>
              <w:t>переподготовка, повышение квалификации, обучающие семинары и т.п.).</w:t>
            </w:r>
          </w:p>
          <w:p w:rsidR="009F5C21" w:rsidRDefault="009F5C21" w:rsidP="009F5C21">
            <w:r w:rsidRPr="009F5C21">
              <w:rPr>
                <w:rStyle w:val="2"/>
                <w:rFonts w:eastAsiaTheme="minorHAnsi"/>
              </w:rPr>
              <w:t xml:space="preserve">5. Создание новых предприятий (поддержка начинающих МСП): организация функционирования Центров молодежного предпринимательства и </w:t>
            </w:r>
            <w:r w:rsidRPr="009F5C21">
              <w:rPr>
                <w:rStyle w:val="2"/>
                <w:rFonts w:eastAsiaTheme="minorHAnsi"/>
              </w:rPr>
              <w:lastRenderedPageBreak/>
              <w:t>Центров инноваций социальной сферы на базе ведущих вузов; финансовая поддержка начинающих предпринимателей (в составе мероприятий по обеспечению доступа МСП к финансовым ресурсам).</w:t>
            </w:r>
          </w:p>
        </w:tc>
      </w:tr>
    </w:tbl>
    <w:p w:rsidR="009F5C21" w:rsidRDefault="009F5C21"/>
    <w:p w:rsidR="009F5C21" w:rsidRPr="001439FD" w:rsidRDefault="009F5C21" w:rsidP="001439FD">
      <w:pPr>
        <w:pStyle w:val="a4"/>
        <w:keepNext/>
        <w:keepLines/>
        <w:widowControl w:val="0"/>
        <w:numPr>
          <w:ilvl w:val="0"/>
          <w:numId w:val="1"/>
        </w:numPr>
        <w:tabs>
          <w:tab w:val="left" w:pos="1060"/>
        </w:tabs>
        <w:spacing w:after="0" w:line="318" w:lineRule="exact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5"/>
      <w:r w:rsidRPr="001439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Срок действия нормативного правового акта (его отдельных положений).</w:t>
      </w:r>
      <w:bookmarkEnd w:id="4"/>
    </w:p>
    <w:p w:rsidR="009F5C21" w:rsidRPr="009F5C21" w:rsidRDefault="009F5C21" w:rsidP="009F5C21">
      <w:pPr>
        <w:widowControl w:val="0"/>
        <w:spacing w:after="324" w:line="318" w:lineRule="exact"/>
        <w:ind w:firstLine="780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 31.12.2017 года.</w:t>
      </w:r>
    </w:p>
    <w:p w:rsidR="009F5C21" w:rsidRPr="009F5C21" w:rsidRDefault="009F5C21" w:rsidP="002E4AB9">
      <w:pPr>
        <w:widowControl w:val="0"/>
        <w:numPr>
          <w:ilvl w:val="0"/>
          <w:numId w:val="1"/>
        </w:numPr>
        <w:tabs>
          <w:tab w:val="left" w:pos="1134"/>
        </w:tabs>
        <w:spacing w:after="0" w:line="314" w:lineRule="exact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F5C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Основные группы субъектов предпринимательской и инвестиционной деятельности, иные лица, интересы которых затрагиваются регулированием, установленным нормативным правовым актом.</w:t>
      </w:r>
    </w:p>
    <w:p w:rsidR="009F5C21" w:rsidRPr="009F5C21" w:rsidRDefault="009F5C21" w:rsidP="001439FD">
      <w:pPr>
        <w:widowControl w:val="0"/>
        <w:spacing w:after="316" w:line="314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Участниками общественных отношений, интересы которых могут быть затронуты, являются субъекты малого и среднего предпринимательс</w:t>
      </w:r>
      <w:r w:rsidR="00143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тва </w:t>
      </w:r>
      <w:proofErr w:type="gramStart"/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End"/>
      <w:r w:rsidRPr="009F5C2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Ростова-на-Дону.</w:t>
      </w:r>
    </w:p>
    <w:p w:rsidR="009F5C21" w:rsidRPr="009F5C21" w:rsidRDefault="009F5C21" w:rsidP="001439FD">
      <w:pPr>
        <w:widowControl w:val="0"/>
        <w:numPr>
          <w:ilvl w:val="0"/>
          <w:numId w:val="1"/>
        </w:numPr>
        <w:tabs>
          <w:tab w:val="left" w:pos="1060"/>
        </w:tabs>
        <w:spacing w:after="0" w:line="318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F5C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Обоснованные выводы о наличии в нормативном правовом акте положений, необоснованно затрудняющих ведение предпринимательской и инвестиционной деятельности.</w:t>
      </w:r>
    </w:p>
    <w:p w:rsidR="005E5515" w:rsidRPr="001439FD" w:rsidRDefault="001439FD" w:rsidP="001439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За время проведения публичных консультаций в период с </w:t>
      </w:r>
      <w:r w:rsidR="009F5C21" w:rsidRPr="001439FD">
        <w:rPr>
          <w:rFonts w:ascii="Times New Roman" w:hAnsi="Times New Roman" w:cs="Times New Roman"/>
          <w:sz w:val="26"/>
          <w:szCs w:val="26"/>
        </w:rPr>
        <w:t>03.07.2015 по 11.0</w:t>
      </w:r>
      <w:r>
        <w:rPr>
          <w:rFonts w:ascii="Times New Roman" w:hAnsi="Times New Roman" w:cs="Times New Roman"/>
          <w:sz w:val="26"/>
          <w:szCs w:val="26"/>
        </w:rPr>
        <w:t>9</w:t>
      </w:r>
      <w:r w:rsidR="009F5C21" w:rsidRPr="001439FD">
        <w:rPr>
          <w:rFonts w:ascii="Times New Roman" w:hAnsi="Times New Roman" w:cs="Times New Roman"/>
          <w:sz w:val="26"/>
          <w:szCs w:val="26"/>
        </w:rPr>
        <w:t xml:space="preserve">.2015 замечаний на предмет </w:t>
      </w:r>
      <w:r>
        <w:rPr>
          <w:rFonts w:ascii="Times New Roman" w:hAnsi="Times New Roman" w:cs="Times New Roman"/>
          <w:sz w:val="26"/>
          <w:szCs w:val="26"/>
        </w:rPr>
        <w:t xml:space="preserve">наличия в правовом акте </w:t>
      </w:r>
      <w:r w:rsidR="009F5C21" w:rsidRPr="001439FD">
        <w:rPr>
          <w:rFonts w:ascii="Times New Roman" w:hAnsi="Times New Roman" w:cs="Times New Roman"/>
          <w:sz w:val="26"/>
          <w:szCs w:val="26"/>
        </w:rPr>
        <w:t xml:space="preserve">положений, необоснованно затрудняющих осуществление </w:t>
      </w:r>
      <w:bookmarkStart w:id="5" w:name="bookmark6"/>
      <w:r w:rsidR="005E5515" w:rsidRPr="001439F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предпринимательской и инвестиционной деятельности на территории города Ростова-на-Дону, не поступало.</w:t>
      </w:r>
      <w:bookmarkEnd w:id="5"/>
    </w:p>
    <w:p w:rsidR="009F5C21" w:rsidRDefault="009F5C21"/>
    <w:p w:rsidR="001439FD" w:rsidRDefault="001439FD" w:rsidP="002E4AB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E4AB9">
        <w:rPr>
          <w:rFonts w:ascii="Times New Roman" w:hAnsi="Times New Roman" w:cs="Times New Roman"/>
          <w:b/>
          <w:sz w:val="26"/>
          <w:szCs w:val="26"/>
        </w:rPr>
        <w:t>Подготовленные</w:t>
      </w:r>
      <w:proofErr w:type="gramEnd"/>
      <w:r w:rsidRPr="002E4AB9">
        <w:rPr>
          <w:rFonts w:ascii="Times New Roman" w:hAnsi="Times New Roman" w:cs="Times New Roman"/>
          <w:b/>
          <w:sz w:val="26"/>
          <w:szCs w:val="26"/>
        </w:rPr>
        <w:t xml:space="preserve"> на основе полученных выводов предложений об отмене или изменении нормативного правового акта</w:t>
      </w:r>
      <w:r w:rsidR="002024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E4AB9">
        <w:rPr>
          <w:rFonts w:ascii="Times New Roman" w:hAnsi="Times New Roman" w:cs="Times New Roman"/>
          <w:b/>
          <w:sz w:val="26"/>
          <w:szCs w:val="26"/>
        </w:rPr>
        <w:t>(его отдельных положений) и иных нормативных правовых актов Ростова-на-Дону на основе, в соответствии или во исполнение которых издан нор</w:t>
      </w:r>
      <w:r w:rsidR="002E4AB9" w:rsidRPr="002E4AB9">
        <w:rPr>
          <w:rFonts w:ascii="Times New Roman" w:hAnsi="Times New Roman" w:cs="Times New Roman"/>
          <w:b/>
          <w:sz w:val="26"/>
          <w:szCs w:val="26"/>
        </w:rPr>
        <w:t>м</w:t>
      </w:r>
      <w:r w:rsidRPr="002E4AB9">
        <w:rPr>
          <w:rFonts w:ascii="Times New Roman" w:hAnsi="Times New Roman" w:cs="Times New Roman"/>
          <w:b/>
          <w:sz w:val="26"/>
          <w:szCs w:val="26"/>
        </w:rPr>
        <w:t xml:space="preserve">ативный акт. </w:t>
      </w:r>
    </w:p>
    <w:p w:rsidR="002E4AB9" w:rsidRPr="002E4AB9" w:rsidRDefault="002E4AB9" w:rsidP="002E4AB9">
      <w:pPr>
        <w:pStyle w:val="a4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E4AB9" w:rsidRPr="002E4AB9" w:rsidRDefault="002E4AB9" w:rsidP="002E4AB9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AB9">
        <w:rPr>
          <w:rFonts w:ascii="Times New Roman" w:hAnsi="Times New Roman" w:cs="Times New Roman"/>
          <w:sz w:val="26"/>
          <w:szCs w:val="26"/>
        </w:rPr>
        <w:t xml:space="preserve">Механизмы реализации пункта 1 предложений заложены в подпрограмму «Развитие субъектов малого и среднего предпринимательства в городе Ростове-на-Дону» муниципальной программы «Стимулирование экономической активности, содействие развитию предпринимательства в городе Ростове-на-Дону» в мероприятии «Обеспечение функционирования муниципального центра развития предпринимательства». Данное предложение будет реализовано путем включения соответствующих требований </w:t>
      </w:r>
      <w:proofErr w:type="gramStart"/>
      <w:r w:rsidRPr="002E4AB9">
        <w:rPr>
          <w:rFonts w:ascii="Times New Roman" w:hAnsi="Times New Roman" w:cs="Times New Roman"/>
          <w:sz w:val="26"/>
          <w:szCs w:val="26"/>
        </w:rPr>
        <w:t>в техническое задание при проведении конкурса на закупку комплекса услуг по обеспечению функционирования муниципального центра развития предпринимательства с увеличением</w:t>
      </w:r>
      <w:proofErr w:type="gramEnd"/>
      <w:r w:rsidRPr="002E4AB9">
        <w:rPr>
          <w:rFonts w:ascii="Times New Roman" w:hAnsi="Times New Roman" w:cs="Times New Roman"/>
          <w:sz w:val="26"/>
          <w:szCs w:val="26"/>
        </w:rPr>
        <w:t xml:space="preserve"> объема финансирования мероприятия программы.</w:t>
      </w:r>
    </w:p>
    <w:p w:rsidR="002E4AB9" w:rsidRPr="002E4AB9" w:rsidRDefault="002E4AB9" w:rsidP="002E4A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AB9">
        <w:rPr>
          <w:rFonts w:ascii="Times New Roman" w:hAnsi="Times New Roman" w:cs="Times New Roman"/>
          <w:sz w:val="26"/>
          <w:szCs w:val="26"/>
        </w:rPr>
        <w:lastRenderedPageBreak/>
        <w:t>Создание дополнительной организации инфраструктуры – Единого Центра консультаций по вопросам участия в госзаказе, в этой связи, не представляется целесообразным, поскольку потребует дополнительных организационных расходов за счет бюджетных средств.</w:t>
      </w:r>
    </w:p>
    <w:p w:rsidR="002E4AB9" w:rsidRPr="002E4AB9" w:rsidRDefault="002E4AB9" w:rsidP="002E4A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AB9">
        <w:rPr>
          <w:rFonts w:ascii="Times New Roman" w:hAnsi="Times New Roman" w:cs="Times New Roman"/>
          <w:sz w:val="26"/>
          <w:szCs w:val="26"/>
        </w:rPr>
        <w:t xml:space="preserve">Помимо этого, данное предложение будет учтено при формировании технического задания по созданию портала «Мой бизнес в Ростове-на-Дону». Так, на портале будут собраны методические рекомендации и типовые ошибки при участии </w:t>
      </w:r>
      <w:proofErr w:type="spellStart"/>
      <w:r w:rsidRPr="002E4AB9">
        <w:rPr>
          <w:rFonts w:ascii="Times New Roman" w:hAnsi="Times New Roman" w:cs="Times New Roman"/>
          <w:sz w:val="26"/>
          <w:szCs w:val="26"/>
        </w:rPr>
        <w:t>госзакупках</w:t>
      </w:r>
      <w:proofErr w:type="spellEnd"/>
      <w:r w:rsidRPr="002E4AB9">
        <w:rPr>
          <w:rFonts w:ascii="Times New Roman" w:hAnsi="Times New Roman" w:cs="Times New Roman"/>
          <w:sz w:val="26"/>
          <w:szCs w:val="26"/>
        </w:rPr>
        <w:t xml:space="preserve">, а также будет предоставлена возможность получить </w:t>
      </w:r>
      <w:proofErr w:type="spellStart"/>
      <w:r w:rsidRPr="002E4AB9">
        <w:rPr>
          <w:rFonts w:ascii="Times New Roman" w:hAnsi="Times New Roman" w:cs="Times New Roman"/>
          <w:sz w:val="26"/>
          <w:szCs w:val="26"/>
        </w:rPr>
        <w:t>он-лайн</w:t>
      </w:r>
      <w:proofErr w:type="spellEnd"/>
      <w:r w:rsidRPr="002E4AB9">
        <w:rPr>
          <w:rFonts w:ascii="Times New Roman" w:hAnsi="Times New Roman" w:cs="Times New Roman"/>
          <w:sz w:val="26"/>
          <w:szCs w:val="26"/>
        </w:rPr>
        <w:t xml:space="preserve"> консультацию по данному вопросу.</w:t>
      </w:r>
    </w:p>
    <w:p w:rsidR="002E4AB9" w:rsidRPr="002E4AB9" w:rsidRDefault="002E4AB9" w:rsidP="002E4A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AB9" w:rsidRPr="002E4AB9" w:rsidRDefault="002E4AB9" w:rsidP="002E4AB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AB9">
        <w:rPr>
          <w:rFonts w:ascii="Times New Roman" w:hAnsi="Times New Roman" w:cs="Times New Roman"/>
          <w:sz w:val="26"/>
          <w:szCs w:val="26"/>
        </w:rPr>
        <w:t>Реализация пункта 2 предложений осуществляется в рамках мероприятия «Обеспечение функционирования муниципального центра развития предпринимательства» подпрограммы «Развитие субъектов малого и среднего предпринимательства в городе Ростове-на-Дону» муниципальной программы «Стимулирование экономической активности, содействие развитию предпринимательства в городе Ростове-на-Дону».</w:t>
      </w:r>
    </w:p>
    <w:p w:rsidR="002E4AB9" w:rsidRPr="002E4AB9" w:rsidRDefault="002E4AB9" w:rsidP="002E4AB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AB9" w:rsidRPr="002E4AB9" w:rsidRDefault="002E4AB9" w:rsidP="002E4AB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E4AB9">
        <w:rPr>
          <w:rFonts w:ascii="Times New Roman" w:hAnsi="Times New Roman" w:cs="Times New Roman"/>
          <w:sz w:val="26"/>
          <w:szCs w:val="26"/>
        </w:rPr>
        <w:t>Реализация пункта 3 предложений осуществляется в рамках мероприятия «Привлечение субъектов МСП к участию в деловых мероприятиях, направленных на развитие международного и межрегионального, проводимых на территории России и за рубежом» подпрограммы «Развитие субъектов малого и среднего предпринимательства в городе Ростове-на-Дону» муниципальной программы «Стимулирование экономической активности, содействие развитию предпринимательства в городе Ростове-на-Дону».</w:t>
      </w:r>
      <w:proofErr w:type="gramEnd"/>
    </w:p>
    <w:p w:rsidR="002E4AB9" w:rsidRPr="002E4AB9" w:rsidRDefault="002E4AB9" w:rsidP="002E4AB9">
      <w:pPr>
        <w:pStyle w:val="a4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AB9">
        <w:rPr>
          <w:rFonts w:ascii="Times New Roman" w:hAnsi="Times New Roman" w:cs="Times New Roman"/>
          <w:sz w:val="26"/>
          <w:szCs w:val="26"/>
        </w:rPr>
        <w:t>Предоставление информационно-консультационных услуг осуществляется в рамках мероприятия «Обеспечение функционирования муниципального центра развития предпринимательства» подпрограммы «Развитие субъектов малого и среднего предпринимательства в городе Ростове-на-Дону» муниципальной программы «Стимулирование экономической активности, содействие развитию предпринимательства в городе Ростове-на-Дону».</w:t>
      </w:r>
    </w:p>
    <w:p w:rsidR="002E4AB9" w:rsidRPr="002E4AB9" w:rsidRDefault="002E4AB9" w:rsidP="002E4AB9">
      <w:pPr>
        <w:pStyle w:val="a4"/>
        <w:tabs>
          <w:tab w:val="left" w:pos="993"/>
        </w:tabs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2E4AB9" w:rsidRPr="002E4AB9" w:rsidRDefault="002E4AB9" w:rsidP="002E4AB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AB9">
        <w:rPr>
          <w:rFonts w:ascii="Times New Roman" w:hAnsi="Times New Roman" w:cs="Times New Roman"/>
          <w:sz w:val="26"/>
          <w:szCs w:val="26"/>
        </w:rPr>
        <w:t>В рамках мероприятия «Обеспечение функционирования муниципального центра развития предпринимательства» подпрограммы «Развитие субъектов малого и среднего предпринимательства в городе Ростове-на-Дону» муниципальной программы «Стимулирование экономической активности, содействие развитию предпринимательства в городе Ростове-на-Дону» реализуется обучающая программа по основам предпринимательской деятельности «Школа молодого предпринимателя».</w:t>
      </w:r>
    </w:p>
    <w:p w:rsidR="002E4AB9" w:rsidRPr="002E4AB9" w:rsidRDefault="002E4AB9" w:rsidP="002E4A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4AB9">
        <w:rPr>
          <w:rFonts w:ascii="Times New Roman" w:hAnsi="Times New Roman" w:cs="Times New Roman"/>
          <w:sz w:val="26"/>
          <w:szCs w:val="26"/>
        </w:rPr>
        <w:t>Одновременно подпрограмма «Развитие субъектов малого и среднего предпринимательства в городе Ростове-на-Дону» муниципальной программы «Стимулирование экономической активности, содействие развитию предпринимательства в городе Ростове-на-Дону» будет дополнена мероприятиями по подготовке, переподготовке и повышении квалификации кадров субъектов МСП, реализуемыми за счет внебюджетных источников.</w:t>
      </w:r>
    </w:p>
    <w:p w:rsidR="002E4AB9" w:rsidRPr="002E4AB9" w:rsidRDefault="002E4AB9" w:rsidP="002E4A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4AB9" w:rsidRPr="00BD7406" w:rsidRDefault="002E4AB9" w:rsidP="002E4AB9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7406">
        <w:rPr>
          <w:rFonts w:ascii="Times New Roman" w:hAnsi="Times New Roman" w:cs="Times New Roman"/>
          <w:sz w:val="26"/>
          <w:szCs w:val="26"/>
        </w:rPr>
        <w:t xml:space="preserve">Реализация пункта 5 предложений (в части финансовой поддержки начинающих предпринимателей) осуществляется в рамках мероприятия «Предоставление субсидий вновь созданным субъектам малого </w:t>
      </w:r>
      <w:r w:rsidRPr="00BD7406">
        <w:rPr>
          <w:rFonts w:ascii="Times New Roman" w:hAnsi="Times New Roman" w:cs="Times New Roman"/>
          <w:sz w:val="26"/>
          <w:szCs w:val="26"/>
        </w:rPr>
        <w:lastRenderedPageBreak/>
        <w:t>предпринимательства на возмещение части затрат, связанных с приобретением и созданием основных средств и началом предпринимательской деятельности» подпрограммы «Развитие субъектов малого и среднего предпринимательства в городе Ростове-на-Дону» муниципальной программы «Стимулирование экономической активности, содействие развитию предпринимательства в городе Ростове-на-Дону».</w:t>
      </w:r>
      <w:proofErr w:type="gramEnd"/>
    </w:p>
    <w:p w:rsidR="002E4AB9" w:rsidRPr="00BD7406" w:rsidRDefault="00B04939" w:rsidP="00BD740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7406">
        <w:rPr>
          <w:rFonts w:ascii="Times New Roman" w:hAnsi="Times New Roman" w:cs="Times New Roman"/>
          <w:sz w:val="26"/>
          <w:szCs w:val="26"/>
        </w:rPr>
        <w:t>Одновременно подпрограмма «Развитие субъектов малого и среднего предпринимательства в городе Ростове-на-Дону» муниципальной программы «Стимулирование экономической активности, содействие развитию предпринимательства в городе Ростове-на-Дону» будет дополнена мероприятиями</w:t>
      </w:r>
      <w:r w:rsidR="00BD7406">
        <w:rPr>
          <w:rFonts w:ascii="Times New Roman" w:hAnsi="Times New Roman" w:cs="Times New Roman"/>
          <w:sz w:val="26"/>
          <w:szCs w:val="26"/>
        </w:rPr>
        <w:t xml:space="preserve"> по </w:t>
      </w:r>
      <w:r w:rsidRPr="00BD7406">
        <w:rPr>
          <w:rFonts w:ascii="Times New Roman" w:hAnsi="Times New Roman" w:cs="Times New Roman"/>
          <w:sz w:val="26"/>
          <w:szCs w:val="26"/>
        </w:rPr>
        <w:t>организаци</w:t>
      </w:r>
      <w:r w:rsidR="00BD7406">
        <w:rPr>
          <w:rFonts w:ascii="Times New Roman" w:hAnsi="Times New Roman" w:cs="Times New Roman"/>
          <w:sz w:val="26"/>
          <w:szCs w:val="26"/>
        </w:rPr>
        <w:t>и</w:t>
      </w:r>
      <w:r w:rsidRPr="00BD7406">
        <w:rPr>
          <w:rFonts w:ascii="Times New Roman" w:hAnsi="Times New Roman" w:cs="Times New Roman"/>
          <w:sz w:val="26"/>
          <w:szCs w:val="26"/>
        </w:rPr>
        <w:t xml:space="preserve"> функционирования </w:t>
      </w:r>
      <w:r w:rsidR="00BD7406">
        <w:rPr>
          <w:rFonts w:ascii="Times New Roman" w:hAnsi="Times New Roman" w:cs="Times New Roman"/>
          <w:sz w:val="26"/>
          <w:szCs w:val="26"/>
        </w:rPr>
        <w:t>ц</w:t>
      </w:r>
      <w:r w:rsidRPr="00BD7406">
        <w:rPr>
          <w:rFonts w:ascii="Times New Roman" w:hAnsi="Times New Roman" w:cs="Times New Roman"/>
          <w:sz w:val="26"/>
          <w:szCs w:val="26"/>
        </w:rPr>
        <w:t>ентров молодежного предпринимательства</w:t>
      </w:r>
      <w:r w:rsidR="00BD7406">
        <w:rPr>
          <w:rFonts w:ascii="Times New Roman" w:hAnsi="Times New Roman" w:cs="Times New Roman"/>
          <w:sz w:val="26"/>
          <w:szCs w:val="26"/>
        </w:rPr>
        <w:t xml:space="preserve">, </w:t>
      </w:r>
      <w:r w:rsidRPr="00BD7406">
        <w:rPr>
          <w:rFonts w:ascii="Times New Roman" w:hAnsi="Times New Roman" w:cs="Times New Roman"/>
          <w:sz w:val="26"/>
          <w:szCs w:val="26"/>
        </w:rPr>
        <w:t xml:space="preserve"> </w:t>
      </w:r>
      <w:r w:rsidR="00BD7406">
        <w:rPr>
          <w:rFonts w:ascii="Times New Roman" w:hAnsi="Times New Roman" w:cs="Times New Roman"/>
          <w:sz w:val="26"/>
          <w:szCs w:val="26"/>
        </w:rPr>
        <w:t>ц</w:t>
      </w:r>
      <w:r w:rsidRPr="00BD7406">
        <w:rPr>
          <w:rFonts w:ascii="Times New Roman" w:hAnsi="Times New Roman" w:cs="Times New Roman"/>
          <w:sz w:val="26"/>
          <w:szCs w:val="26"/>
        </w:rPr>
        <w:t xml:space="preserve">ентров инноваций на базе </w:t>
      </w:r>
      <w:r w:rsidR="00BD7406">
        <w:rPr>
          <w:rFonts w:ascii="Times New Roman" w:hAnsi="Times New Roman" w:cs="Times New Roman"/>
          <w:sz w:val="26"/>
          <w:szCs w:val="26"/>
        </w:rPr>
        <w:t>ВУЗ</w:t>
      </w:r>
      <w:r w:rsidRPr="00BD7406">
        <w:rPr>
          <w:rFonts w:ascii="Times New Roman" w:hAnsi="Times New Roman" w:cs="Times New Roman"/>
          <w:sz w:val="26"/>
          <w:szCs w:val="26"/>
        </w:rPr>
        <w:t>ов</w:t>
      </w:r>
      <w:r w:rsidR="00BD7406">
        <w:rPr>
          <w:rFonts w:ascii="Times New Roman" w:hAnsi="Times New Roman" w:cs="Times New Roman"/>
          <w:sz w:val="26"/>
          <w:szCs w:val="26"/>
        </w:rPr>
        <w:t xml:space="preserve"> города Ростова-на-Дону</w:t>
      </w:r>
      <w:r w:rsidR="00876160">
        <w:rPr>
          <w:rFonts w:ascii="Times New Roman" w:hAnsi="Times New Roman" w:cs="Times New Roman"/>
          <w:sz w:val="26"/>
          <w:szCs w:val="26"/>
        </w:rPr>
        <w:t>,</w:t>
      </w:r>
      <w:r w:rsidR="00BD7406" w:rsidRPr="00BD7406">
        <w:rPr>
          <w:rFonts w:ascii="Times New Roman" w:hAnsi="Times New Roman" w:cs="Times New Roman"/>
          <w:sz w:val="26"/>
          <w:szCs w:val="26"/>
        </w:rPr>
        <w:t xml:space="preserve"> </w:t>
      </w:r>
      <w:r w:rsidRPr="00BD7406">
        <w:rPr>
          <w:rFonts w:ascii="Times New Roman" w:hAnsi="Times New Roman" w:cs="Times New Roman"/>
          <w:sz w:val="26"/>
          <w:szCs w:val="26"/>
        </w:rPr>
        <w:t>реализуемы</w:t>
      </w:r>
      <w:r w:rsidR="00876160">
        <w:rPr>
          <w:rFonts w:ascii="Times New Roman" w:hAnsi="Times New Roman" w:cs="Times New Roman"/>
          <w:sz w:val="26"/>
          <w:szCs w:val="26"/>
        </w:rPr>
        <w:t xml:space="preserve">х </w:t>
      </w:r>
      <w:r w:rsidRPr="00BD7406">
        <w:rPr>
          <w:rFonts w:ascii="Times New Roman" w:hAnsi="Times New Roman" w:cs="Times New Roman"/>
          <w:sz w:val="26"/>
          <w:szCs w:val="26"/>
        </w:rPr>
        <w:t>за счет внебюджетных источников</w:t>
      </w:r>
      <w:r w:rsidR="00BD7406">
        <w:rPr>
          <w:rFonts w:ascii="Times New Roman" w:hAnsi="Times New Roman" w:cs="Times New Roman"/>
          <w:sz w:val="26"/>
          <w:szCs w:val="26"/>
        </w:rPr>
        <w:t>.</w:t>
      </w:r>
    </w:p>
    <w:p w:rsidR="009F5C21" w:rsidRDefault="009F5C21"/>
    <w:p w:rsidR="00BD7406" w:rsidRDefault="00BD7406"/>
    <w:p w:rsidR="00BD7406" w:rsidRPr="002024A3" w:rsidRDefault="00BD7406" w:rsidP="002024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4A3">
        <w:rPr>
          <w:rFonts w:ascii="Times New Roman" w:hAnsi="Times New Roman" w:cs="Times New Roman"/>
          <w:sz w:val="26"/>
          <w:szCs w:val="26"/>
        </w:rPr>
        <w:t xml:space="preserve">Директор Департамента </w:t>
      </w:r>
    </w:p>
    <w:p w:rsidR="00BD7406" w:rsidRPr="002024A3" w:rsidRDefault="00BD7406" w:rsidP="002024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024A3">
        <w:rPr>
          <w:rFonts w:ascii="Times New Roman" w:hAnsi="Times New Roman" w:cs="Times New Roman"/>
          <w:sz w:val="26"/>
          <w:szCs w:val="26"/>
        </w:rPr>
        <w:t xml:space="preserve">экономики города Ростова-на-Дону  </w:t>
      </w:r>
      <w:r w:rsidR="002024A3">
        <w:rPr>
          <w:rFonts w:ascii="Times New Roman" w:hAnsi="Times New Roman" w:cs="Times New Roman"/>
          <w:sz w:val="26"/>
          <w:szCs w:val="26"/>
        </w:rPr>
        <w:t xml:space="preserve"> </w:t>
      </w:r>
      <w:r w:rsidR="002024A3">
        <w:rPr>
          <w:rFonts w:ascii="Times New Roman" w:hAnsi="Times New Roman" w:cs="Times New Roman"/>
          <w:sz w:val="26"/>
          <w:szCs w:val="26"/>
        </w:rPr>
        <w:tab/>
      </w:r>
      <w:r w:rsidR="002024A3">
        <w:rPr>
          <w:rFonts w:ascii="Times New Roman" w:hAnsi="Times New Roman" w:cs="Times New Roman"/>
          <w:sz w:val="26"/>
          <w:szCs w:val="26"/>
        </w:rPr>
        <w:tab/>
      </w:r>
      <w:r w:rsidR="002024A3">
        <w:rPr>
          <w:rFonts w:ascii="Times New Roman" w:hAnsi="Times New Roman" w:cs="Times New Roman"/>
          <w:sz w:val="26"/>
          <w:szCs w:val="26"/>
        </w:rPr>
        <w:tab/>
      </w:r>
      <w:r w:rsidR="002024A3">
        <w:rPr>
          <w:rFonts w:ascii="Times New Roman" w:hAnsi="Times New Roman" w:cs="Times New Roman"/>
          <w:sz w:val="26"/>
          <w:szCs w:val="26"/>
        </w:rPr>
        <w:tab/>
      </w:r>
      <w:r w:rsidR="002024A3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2024A3">
        <w:rPr>
          <w:rFonts w:ascii="Times New Roman" w:hAnsi="Times New Roman" w:cs="Times New Roman"/>
          <w:sz w:val="26"/>
          <w:szCs w:val="26"/>
        </w:rPr>
        <w:t xml:space="preserve">С.А.  </w:t>
      </w:r>
      <w:proofErr w:type="spellStart"/>
      <w:r w:rsidR="002024A3" w:rsidRPr="002024A3">
        <w:rPr>
          <w:rFonts w:ascii="Times New Roman" w:hAnsi="Times New Roman" w:cs="Times New Roman"/>
          <w:sz w:val="26"/>
          <w:szCs w:val="26"/>
        </w:rPr>
        <w:t>Камбулова</w:t>
      </w:r>
      <w:proofErr w:type="spellEnd"/>
    </w:p>
    <w:sectPr w:rsidR="00BD7406" w:rsidRPr="002024A3" w:rsidSect="0092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21D6F"/>
    <w:multiLevelType w:val="hybridMultilevel"/>
    <w:tmpl w:val="35F2F2A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2C47309"/>
    <w:multiLevelType w:val="multilevel"/>
    <w:tmpl w:val="FDD0B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BA61FF"/>
    <w:multiLevelType w:val="multilevel"/>
    <w:tmpl w:val="6E2E65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5B68A6"/>
    <w:multiLevelType w:val="multilevel"/>
    <w:tmpl w:val="CF7EA2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787"/>
    <w:rsid w:val="00006B0C"/>
    <w:rsid w:val="001439FD"/>
    <w:rsid w:val="002024A3"/>
    <w:rsid w:val="002E4AB9"/>
    <w:rsid w:val="005777CF"/>
    <w:rsid w:val="005E5515"/>
    <w:rsid w:val="00816C1B"/>
    <w:rsid w:val="00856707"/>
    <w:rsid w:val="00876160"/>
    <w:rsid w:val="00922032"/>
    <w:rsid w:val="00991ADA"/>
    <w:rsid w:val="0099301D"/>
    <w:rsid w:val="009F5C21"/>
    <w:rsid w:val="00B04939"/>
    <w:rsid w:val="00B50B55"/>
    <w:rsid w:val="00BD7406"/>
    <w:rsid w:val="00D05787"/>
    <w:rsid w:val="00EA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9F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F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F5C21"/>
    <w:pPr>
      <w:ind w:left="720"/>
      <w:contextualSpacing/>
    </w:pPr>
  </w:style>
  <w:style w:type="character" w:customStyle="1" w:styleId="21">
    <w:name w:val="Основной текст (2)_"/>
    <w:basedOn w:val="a0"/>
    <w:rsid w:val="005E5515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9F5C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F5C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9F5C21"/>
    <w:pPr>
      <w:ind w:left="720"/>
      <w:contextualSpacing/>
    </w:pPr>
  </w:style>
  <w:style w:type="character" w:customStyle="1" w:styleId="21">
    <w:name w:val="Основной текст (2)_"/>
    <w:basedOn w:val="a0"/>
    <w:rsid w:val="005E5515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Лысенко</dc:creator>
  <cp:lastModifiedBy>Пользователь Windows</cp:lastModifiedBy>
  <cp:revision>2</cp:revision>
  <dcterms:created xsi:type="dcterms:W3CDTF">2018-05-08T14:52:00Z</dcterms:created>
  <dcterms:modified xsi:type="dcterms:W3CDTF">2018-05-08T14:52:00Z</dcterms:modified>
</cp:coreProperties>
</file>