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17" w:rsidRDefault="00131E17" w:rsidP="00131E17">
      <w:pPr>
        <w:jc w:val="center"/>
      </w:pPr>
      <w:bookmarkStart w:id="0" w:name="_GoBack"/>
      <w:bookmarkEnd w:id="0"/>
      <w:r w:rsidRPr="00131E17">
        <w:rPr>
          <w:noProof/>
          <w:lang w:eastAsia="ru-RU"/>
        </w:rPr>
        <w:drawing>
          <wp:inline distT="0" distB="0" distL="0" distR="0">
            <wp:extent cx="486179" cy="800963"/>
            <wp:effectExtent l="0" t="0" r="9525" b="0"/>
            <wp:docPr id="1" name="Рисунок 1" descr="Торгово-промышленная палата Рос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гово-промышленная палата Рос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51" cy="80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17" w:rsidRPr="00DD192C" w:rsidRDefault="00131E17" w:rsidP="00DD1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192C">
        <w:rPr>
          <w:rFonts w:ascii="Times New Roman" w:hAnsi="Times New Roman" w:cs="Times New Roman"/>
          <w:sz w:val="28"/>
          <w:szCs w:val="28"/>
        </w:rPr>
        <w:t>РЕГИСТРАЦИОННАЯ ФОРМА</w:t>
      </w:r>
    </w:p>
    <w:p w:rsidR="00DD192C" w:rsidRPr="00DD192C" w:rsidRDefault="00DD192C" w:rsidP="00DD1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192C">
        <w:rPr>
          <w:rFonts w:ascii="Times New Roman" w:hAnsi="Times New Roman" w:cs="Times New Roman"/>
          <w:sz w:val="28"/>
          <w:szCs w:val="28"/>
        </w:rPr>
        <w:t xml:space="preserve">для участия в В2В-переговорах с монакскими предпринимателями </w:t>
      </w:r>
    </w:p>
    <w:p w:rsidR="00DD192C" w:rsidRPr="00DD192C" w:rsidRDefault="00DD192C" w:rsidP="00DD1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192C">
        <w:rPr>
          <w:rFonts w:ascii="Times New Roman" w:hAnsi="Times New Roman" w:cs="Times New Roman"/>
          <w:sz w:val="28"/>
          <w:szCs w:val="28"/>
        </w:rPr>
        <w:t>13 ноября 2020 года в 11.00 по московскому времени</w:t>
      </w:r>
    </w:p>
    <w:p w:rsidR="00131E17" w:rsidRDefault="00131E1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DD192C" w:rsidTr="00DD192C">
        <w:tc>
          <w:tcPr>
            <w:tcW w:w="4785" w:type="dxa"/>
          </w:tcPr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2C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 или организации</w:t>
            </w:r>
          </w:p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2C" w:rsidTr="00DD192C">
        <w:tc>
          <w:tcPr>
            <w:tcW w:w="4785" w:type="dxa"/>
          </w:tcPr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2C">
              <w:rPr>
                <w:rFonts w:ascii="Times New Roman" w:hAnsi="Times New Roman" w:cs="Times New Roman"/>
                <w:sz w:val="24"/>
                <w:szCs w:val="24"/>
              </w:rPr>
              <w:t>ИНН предприятия или организации</w:t>
            </w:r>
          </w:p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2C" w:rsidTr="00DD192C">
        <w:tc>
          <w:tcPr>
            <w:tcW w:w="4785" w:type="dxa"/>
          </w:tcPr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2C">
              <w:rPr>
                <w:rFonts w:ascii="Times New Roman" w:hAnsi="Times New Roman" w:cs="Times New Roman"/>
                <w:sz w:val="24"/>
                <w:szCs w:val="24"/>
              </w:rPr>
              <w:t>ФИО, должность представителя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предпри</w:t>
            </w:r>
            <w:r w:rsidRPr="00DD192C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2C" w:rsidTr="00DD192C">
        <w:trPr>
          <w:trHeight w:val="276"/>
        </w:trPr>
        <w:tc>
          <w:tcPr>
            <w:tcW w:w="4785" w:type="dxa"/>
            <w:vMerge w:val="restart"/>
          </w:tcPr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2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r w:rsidR="00BE3B47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2C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DD192C" w:rsidTr="00DD192C">
        <w:trPr>
          <w:trHeight w:val="275"/>
        </w:trPr>
        <w:tc>
          <w:tcPr>
            <w:tcW w:w="4785" w:type="dxa"/>
            <w:vMerge/>
          </w:tcPr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1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D1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D19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192C" w:rsidTr="00DD192C">
        <w:tc>
          <w:tcPr>
            <w:tcW w:w="4785" w:type="dxa"/>
          </w:tcPr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2C">
              <w:rPr>
                <w:rFonts w:ascii="Times New Roman" w:hAnsi="Times New Roman" w:cs="Times New Roman"/>
                <w:sz w:val="24"/>
                <w:szCs w:val="24"/>
              </w:rPr>
              <w:t>Сфера деятельности предприятия или организации</w:t>
            </w:r>
          </w:p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2C" w:rsidTr="00DD192C">
        <w:tc>
          <w:tcPr>
            <w:tcW w:w="4785" w:type="dxa"/>
          </w:tcPr>
          <w:p w:rsid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Интересы предприятия или организации </w:t>
            </w:r>
          </w:p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2C" w:rsidTr="00DD192C">
        <w:tc>
          <w:tcPr>
            <w:tcW w:w="4785" w:type="dxa"/>
          </w:tcPr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2C">
              <w:rPr>
                <w:rFonts w:ascii="Times New Roman" w:hAnsi="Times New Roman" w:cs="Times New Roman"/>
                <w:sz w:val="24"/>
                <w:szCs w:val="24"/>
              </w:rPr>
              <w:t>Ожидание от В2В-переговоров</w:t>
            </w:r>
          </w:p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2C" w:rsidTr="00DD192C">
        <w:tc>
          <w:tcPr>
            <w:tcW w:w="4785" w:type="dxa"/>
          </w:tcPr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2C">
              <w:rPr>
                <w:rFonts w:ascii="Times New Roman" w:hAnsi="Times New Roman" w:cs="Times New Roman"/>
                <w:sz w:val="24"/>
                <w:szCs w:val="24"/>
              </w:rPr>
              <w:t>Нужен ли переводчик?</w:t>
            </w:r>
          </w:p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192C" w:rsidRPr="00DD192C" w:rsidRDefault="00DD192C" w:rsidP="00DD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92C" w:rsidRDefault="00DD192C"/>
    <w:sectPr w:rsidR="00DD192C" w:rsidSect="006D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4F"/>
    <w:rsid w:val="00131E17"/>
    <w:rsid w:val="00306458"/>
    <w:rsid w:val="004C6820"/>
    <w:rsid w:val="006D7764"/>
    <w:rsid w:val="008F61D5"/>
    <w:rsid w:val="00AF02A2"/>
    <w:rsid w:val="00BE3B47"/>
    <w:rsid w:val="00C2614F"/>
    <w:rsid w:val="00DD192C"/>
    <w:rsid w:val="00F7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C4FAB-4304-4BA9-946F-61D362FA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Олейникова Анна Владимировна</cp:lastModifiedBy>
  <cp:revision>2</cp:revision>
  <dcterms:created xsi:type="dcterms:W3CDTF">2020-10-20T11:48:00Z</dcterms:created>
  <dcterms:modified xsi:type="dcterms:W3CDTF">2020-10-20T11:48:00Z</dcterms:modified>
</cp:coreProperties>
</file>