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31" w:rsidRPr="00897037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r w:rsidRPr="00897037">
        <w:rPr>
          <w:b/>
          <w:sz w:val="28"/>
          <w:szCs w:val="28"/>
          <w:lang w:eastAsia="x-none"/>
        </w:rPr>
        <w:t>УТВЕРЖДАЮ</w:t>
      </w:r>
    </w:p>
    <w:p w:rsidR="00EF3D31" w:rsidRPr="00897037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 w:rsidRPr="00897037">
        <w:rPr>
          <w:sz w:val="28"/>
          <w:szCs w:val="28"/>
          <w:lang w:eastAsia="x-none"/>
        </w:rPr>
        <w:t>Глава Администрации</w:t>
      </w:r>
    </w:p>
    <w:p w:rsidR="00EF3D31" w:rsidRPr="00897037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 w:rsidRPr="00897037">
        <w:rPr>
          <w:sz w:val="28"/>
          <w:szCs w:val="28"/>
          <w:lang w:eastAsia="x-none"/>
        </w:rPr>
        <w:t>города Ростова-на-Дону</w:t>
      </w:r>
    </w:p>
    <w:p w:rsidR="00EF3D31" w:rsidRPr="00A96AD0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Cs w:val="28"/>
          <w:lang w:eastAsia="x-none"/>
        </w:rPr>
      </w:pPr>
    </w:p>
    <w:p w:rsidR="00EF3D31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 w:rsidRPr="00897037">
        <w:rPr>
          <w:sz w:val="28"/>
          <w:szCs w:val="28"/>
          <w:lang w:eastAsia="x-none"/>
        </w:rPr>
        <w:t>__________</w:t>
      </w:r>
      <w:r>
        <w:rPr>
          <w:sz w:val="28"/>
          <w:szCs w:val="28"/>
          <w:lang w:eastAsia="x-none"/>
        </w:rPr>
        <w:t>__</w:t>
      </w:r>
      <w:r w:rsidRPr="00897037">
        <w:rPr>
          <w:sz w:val="28"/>
          <w:szCs w:val="28"/>
          <w:lang w:eastAsia="x-none"/>
        </w:rPr>
        <w:t>В.В. Кушнарев</w:t>
      </w:r>
    </w:p>
    <w:p w:rsidR="00EF3D31" w:rsidRPr="00CB05C8" w:rsidRDefault="00EF3D31" w:rsidP="00EF3D31">
      <w:pPr>
        <w:rPr>
          <w:sz w:val="8"/>
          <w:szCs w:val="28"/>
        </w:rPr>
      </w:pPr>
    </w:p>
    <w:p w:rsidR="00EF3D31" w:rsidRPr="00277DC0" w:rsidRDefault="00EF3D31" w:rsidP="00EF3D31">
      <w:pPr>
        <w:jc w:val="center"/>
        <w:rPr>
          <w:b/>
          <w:sz w:val="22"/>
          <w:szCs w:val="22"/>
        </w:rPr>
      </w:pPr>
    </w:p>
    <w:p w:rsidR="00095937" w:rsidRDefault="00095937" w:rsidP="00EF3D31">
      <w:pPr>
        <w:jc w:val="center"/>
        <w:rPr>
          <w:b/>
          <w:sz w:val="28"/>
          <w:szCs w:val="28"/>
        </w:rPr>
      </w:pPr>
    </w:p>
    <w:p w:rsidR="00EF3D31" w:rsidRPr="004A2119" w:rsidRDefault="00EF3D31" w:rsidP="00EF3D31">
      <w:pPr>
        <w:jc w:val="center"/>
        <w:rPr>
          <w:b/>
          <w:sz w:val="28"/>
          <w:szCs w:val="28"/>
        </w:rPr>
      </w:pPr>
      <w:r w:rsidRPr="004A2119">
        <w:rPr>
          <w:b/>
          <w:sz w:val="28"/>
          <w:szCs w:val="28"/>
        </w:rPr>
        <w:t>ПРОТОКОЛ</w:t>
      </w:r>
    </w:p>
    <w:p w:rsidR="0060445D" w:rsidRPr="0060445D" w:rsidRDefault="0060445D" w:rsidP="0060445D">
      <w:pPr>
        <w:pStyle w:val="1"/>
        <w:rPr>
          <w:szCs w:val="28"/>
        </w:rPr>
      </w:pPr>
      <w:r w:rsidRPr="0060445D">
        <w:rPr>
          <w:szCs w:val="28"/>
        </w:rPr>
        <w:t xml:space="preserve">заседания Совета по предпринимательству </w:t>
      </w:r>
    </w:p>
    <w:p w:rsidR="00EF3D31" w:rsidRPr="004A2119" w:rsidRDefault="0060445D" w:rsidP="0060445D">
      <w:pPr>
        <w:pStyle w:val="1"/>
        <w:rPr>
          <w:szCs w:val="28"/>
        </w:rPr>
      </w:pPr>
      <w:r w:rsidRPr="0060445D">
        <w:rPr>
          <w:szCs w:val="28"/>
        </w:rPr>
        <w:t>при Администрации города Ростова-на-Дону</w:t>
      </w:r>
      <w:r w:rsidR="00010E42">
        <w:rPr>
          <w:szCs w:val="28"/>
        </w:rPr>
        <w:t xml:space="preserve"> </w:t>
      </w:r>
    </w:p>
    <w:p w:rsidR="00EF3D31" w:rsidRPr="00277DC0" w:rsidRDefault="00EF3D31" w:rsidP="00EF3D31">
      <w:pPr>
        <w:pStyle w:val="1"/>
        <w:rPr>
          <w:sz w:val="22"/>
          <w:szCs w:val="22"/>
        </w:rPr>
      </w:pPr>
    </w:p>
    <w:p w:rsidR="00EF3D31" w:rsidRPr="004A2119" w:rsidRDefault="00EF3D31" w:rsidP="00EF3D31">
      <w:pPr>
        <w:ind w:right="-144"/>
        <w:rPr>
          <w:sz w:val="28"/>
          <w:szCs w:val="28"/>
        </w:rPr>
      </w:pPr>
      <w:r w:rsidRPr="004A2119">
        <w:rPr>
          <w:sz w:val="28"/>
          <w:szCs w:val="28"/>
        </w:rPr>
        <w:t>г. Ростов-на-Дону</w:t>
      </w:r>
      <w:r>
        <w:rPr>
          <w:sz w:val="28"/>
          <w:szCs w:val="28"/>
        </w:rPr>
        <w:t xml:space="preserve"> </w:t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 w:rsidR="0060445D">
        <w:rPr>
          <w:sz w:val="28"/>
          <w:szCs w:val="28"/>
        </w:rPr>
        <w:t>23</w:t>
      </w:r>
      <w:r w:rsidRPr="004A2119">
        <w:rPr>
          <w:sz w:val="28"/>
          <w:szCs w:val="28"/>
        </w:rPr>
        <w:t>.</w:t>
      </w:r>
      <w:r w:rsidR="0060445D">
        <w:rPr>
          <w:sz w:val="28"/>
          <w:szCs w:val="28"/>
        </w:rPr>
        <w:t>11</w:t>
      </w:r>
      <w:r w:rsidRPr="004A2119">
        <w:rPr>
          <w:sz w:val="28"/>
          <w:szCs w:val="28"/>
        </w:rPr>
        <w:t>.20</w:t>
      </w:r>
      <w:r w:rsidR="0060445D">
        <w:rPr>
          <w:sz w:val="28"/>
          <w:szCs w:val="28"/>
        </w:rPr>
        <w:t>18</w:t>
      </w:r>
    </w:p>
    <w:p w:rsidR="00EF3D31" w:rsidRPr="00277DC0" w:rsidRDefault="00EF3D31" w:rsidP="00EF3D31">
      <w:pPr>
        <w:rPr>
          <w:sz w:val="22"/>
          <w:szCs w:val="22"/>
          <w:u w:val="single"/>
        </w:rPr>
      </w:pPr>
    </w:p>
    <w:p w:rsidR="00EF3D31" w:rsidRDefault="00EF3D31" w:rsidP="0060445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1D1B">
        <w:rPr>
          <w:b/>
          <w:sz w:val="28"/>
          <w:szCs w:val="28"/>
          <w:shd w:val="clear" w:color="auto" w:fill="FFFFFF"/>
        </w:rPr>
        <w:t>Присутствовали: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Кушнарев В.В., </w:t>
      </w:r>
      <w:proofErr w:type="spellStart"/>
      <w:r w:rsidR="003F68B9">
        <w:rPr>
          <w:sz w:val="28"/>
          <w:szCs w:val="28"/>
          <w:shd w:val="clear" w:color="auto" w:fill="FFFFFF"/>
        </w:rPr>
        <w:t>Чернышов</w:t>
      </w:r>
      <w:proofErr w:type="spellEnd"/>
      <w:r w:rsidR="003F68B9">
        <w:rPr>
          <w:sz w:val="28"/>
          <w:szCs w:val="28"/>
          <w:shd w:val="clear" w:color="auto" w:fill="FFFFFF"/>
        </w:rPr>
        <w:t xml:space="preserve"> Д.В., </w:t>
      </w:r>
      <w:proofErr w:type="spellStart"/>
      <w:r w:rsidR="003F68B9">
        <w:rPr>
          <w:sz w:val="28"/>
          <w:szCs w:val="28"/>
          <w:shd w:val="clear" w:color="auto" w:fill="FFFFFF"/>
        </w:rPr>
        <w:t>Камбулова</w:t>
      </w:r>
      <w:proofErr w:type="spellEnd"/>
      <w:r w:rsidR="003F68B9">
        <w:rPr>
          <w:sz w:val="28"/>
          <w:szCs w:val="28"/>
          <w:shd w:val="clear" w:color="auto" w:fill="FFFFFF"/>
        </w:rPr>
        <w:t xml:space="preserve"> С.А., </w:t>
      </w:r>
      <w:r w:rsidR="0060445D" w:rsidRPr="0060445D">
        <w:rPr>
          <w:sz w:val="28"/>
          <w:szCs w:val="28"/>
          <w:shd w:val="clear" w:color="auto" w:fill="FFFFFF"/>
        </w:rPr>
        <w:t xml:space="preserve">руководители отраслевых (функциональных) органов, структурных подразделений Администрации города, заместители глав администраций районов города, руководители общественных организаций, представители </w:t>
      </w:r>
      <w:proofErr w:type="gramStart"/>
      <w:r w:rsidR="0060445D" w:rsidRPr="0060445D">
        <w:rPr>
          <w:sz w:val="28"/>
          <w:szCs w:val="28"/>
          <w:shd w:val="clear" w:color="auto" w:fill="FFFFFF"/>
        </w:rPr>
        <w:t>бизнес-сообщества</w:t>
      </w:r>
      <w:proofErr w:type="gramEnd"/>
      <w:r w:rsidR="0060445D" w:rsidRPr="0060445D">
        <w:rPr>
          <w:sz w:val="28"/>
          <w:szCs w:val="28"/>
          <w:shd w:val="clear" w:color="auto" w:fill="FFFFFF"/>
        </w:rPr>
        <w:t>, организаций, образующих инфраструктуру поддержки предпринимательства, и средств массовой информации</w:t>
      </w:r>
      <w:r>
        <w:rPr>
          <w:sz w:val="28"/>
          <w:szCs w:val="28"/>
          <w:shd w:val="clear" w:color="auto" w:fill="FFFFFF"/>
        </w:rPr>
        <w:t>.</w:t>
      </w:r>
    </w:p>
    <w:p w:rsidR="00EF3D31" w:rsidRPr="00277DC0" w:rsidRDefault="00EF3D31" w:rsidP="00EF3D31">
      <w:pPr>
        <w:jc w:val="both"/>
        <w:rPr>
          <w:b/>
        </w:rPr>
      </w:pPr>
    </w:p>
    <w:p w:rsidR="00EF3D31" w:rsidRDefault="00EF3D31" w:rsidP="00EF3D31">
      <w:pPr>
        <w:jc w:val="both"/>
        <w:rPr>
          <w:b/>
          <w:sz w:val="28"/>
          <w:szCs w:val="28"/>
        </w:rPr>
      </w:pPr>
      <w:r w:rsidRPr="004A2119">
        <w:rPr>
          <w:b/>
          <w:sz w:val="28"/>
          <w:szCs w:val="28"/>
        </w:rPr>
        <w:t>Решили:</w:t>
      </w:r>
    </w:p>
    <w:tbl>
      <w:tblPr>
        <w:tblW w:w="49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6"/>
        <w:gridCol w:w="5975"/>
        <w:gridCol w:w="2410"/>
        <w:gridCol w:w="1449"/>
      </w:tblGrid>
      <w:tr w:rsidR="00EF3D31" w:rsidRPr="0084498C" w:rsidTr="00B81AD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3D31" w:rsidRPr="0084498C" w:rsidRDefault="00EF3D31" w:rsidP="00B81ADD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 xml:space="preserve">№ </w:t>
            </w:r>
            <w:proofErr w:type="gramStart"/>
            <w:r w:rsidRPr="0084498C">
              <w:rPr>
                <w:sz w:val="28"/>
                <w:szCs w:val="28"/>
              </w:rPr>
              <w:t>п</w:t>
            </w:r>
            <w:proofErr w:type="gramEnd"/>
            <w:r w:rsidRPr="0084498C">
              <w:rPr>
                <w:sz w:val="28"/>
                <w:szCs w:val="28"/>
              </w:rPr>
              <w:t>/п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3D31" w:rsidRPr="0084498C" w:rsidRDefault="00EF3D31" w:rsidP="00B81ADD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3D31" w:rsidRPr="0084498C" w:rsidRDefault="00EF3D31" w:rsidP="00B81ADD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Ответственный</w:t>
            </w:r>
          </w:p>
          <w:p w:rsidR="00EF3D31" w:rsidRPr="0084498C" w:rsidRDefault="00EF3D31" w:rsidP="00B81ADD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3D31" w:rsidRPr="0084498C" w:rsidRDefault="00EF3D31" w:rsidP="00B81ADD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 xml:space="preserve">Срок </w:t>
            </w:r>
          </w:p>
          <w:p w:rsidR="00EF3D31" w:rsidRPr="0084498C" w:rsidRDefault="00EF3D31" w:rsidP="00B81ADD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исполнения</w:t>
            </w:r>
          </w:p>
        </w:tc>
      </w:tr>
      <w:tr w:rsidR="00EF3D31" w:rsidRPr="0084498C" w:rsidTr="00B81ADD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F3D31" w:rsidRPr="0084498C" w:rsidRDefault="00EF3D31" w:rsidP="00EF3D31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3D31" w:rsidRPr="0051672D" w:rsidRDefault="00505B89" w:rsidP="00B81ADD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05B89">
              <w:rPr>
                <w:sz w:val="28"/>
                <w:szCs w:val="28"/>
              </w:rPr>
              <w:t xml:space="preserve">Подготовить информационный материал (памятку) для субъектов предпринимательской деятельности о видах регионального государственного контроля (надзора), </w:t>
            </w:r>
            <w:r w:rsidR="00623C71">
              <w:rPr>
                <w:sz w:val="28"/>
                <w:szCs w:val="28"/>
              </w:rPr>
              <w:br/>
            </w:r>
            <w:r w:rsidRPr="00505B89">
              <w:rPr>
                <w:sz w:val="28"/>
                <w:szCs w:val="28"/>
              </w:rPr>
              <w:t xml:space="preserve">в отношении которых применяется </w:t>
            </w:r>
            <w:proofErr w:type="gramStart"/>
            <w:r w:rsidRPr="00505B89">
              <w:rPr>
                <w:sz w:val="28"/>
                <w:szCs w:val="28"/>
              </w:rPr>
              <w:t>риск-ориентированный</w:t>
            </w:r>
            <w:proofErr w:type="gramEnd"/>
            <w:r w:rsidRPr="00505B89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3D31" w:rsidRPr="00505B89" w:rsidRDefault="000C0112" w:rsidP="000C011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Д.В.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F3D31" w:rsidRPr="00505B89" w:rsidRDefault="00505B89" w:rsidP="00B81AD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</w:tc>
      </w:tr>
      <w:tr w:rsidR="00EF3D31" w:rsidRPr="0084498C" w:rsidTr="00B81ADD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F3D31" w:rsidRPr="0084498C" w:rsidRDefault="00EF3D31" w:rsidP="00EF3D31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3D31" w:rsidRDefault="00F851E2" w:rsidP="00F851E2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51E2">
              <w:rPr>
                <w:rFonts w:eastAsia="Calibri"/>
                <w:sz w:val="28"/>
                <w:szCs w:val="28"/>
              </w:rPr>
              <w:t>Осуществить информирование субъектов предпринимательской</w:t>
            </w:r>
            <w:r>
              <w:rPr>
                <w:rFonts w:eastAsia="Calibri"/>
                <w:sz w:val="28"/>
                <w:szCs w:val="28"/>
              </w:rPr>
              <w:t xml:space="preserve"> деятельности </w:t>
            </w:r>
            <w:r w:rsidR="00505B89" w:rsidRPr="00505B89">
              <w:rPr>
                <w:rFonts w:eastAsia="Calibri"/>
                <w:sz w:val="28"/>
                <w:szCs w:val="28"/>
              </w:rPr>
              <w:t>о видах регионального государственного контроля (надзора), в отношении которых применяется риск-ориентированный подход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5B89" w:rsidRPr="00505B89" w:rsidRDefault="000C0112" w:rsidP="00505B89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Д.В.</w:t>
            </w:r>
            <w:r w:rsidR="00505B89"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05B89" w:rsidRPr="00505B89" w:rsidRDefault="00505B89" w:rsidP="00505B89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  <w:p w:rsidR="00EF3D31" w:rsidRDefault="00EF3D31" w:rsidP="003F68B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F3D31" w:rsidRPr="00277DC0" w:rsidRDefault="00505B89" w:rsidP="00B81ADD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30.01.2019</w:t>
            </w:r>
          </w:p>
        </w:tc>
      </w:tr>
      <w:tr w:rsidR="000F5FCD" w:rsidRPr="0084498C" w:rsidTr="00B81ADD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5FCD" w:rsidRPr="0084498C" w:rsidRDefault="000F5FCD" w:rsidP="00EF3D31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5FCD" w:rsidRPr="00505B89" w:rsidRDefault="000C0112" w:rsidP="000C0112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Использовать единый стандарт оформления торговых мест п</w:t>
            </w:r>
            <w:r w:rsidR="000F5FCD">
              <w:rPr>
                <w:rFonts w:eastAsia="Calibri"/>
                <w:sz w:val="28"/>
                <w:szCs w:val="28"/>
              </w:rPr>
              <w:t>ри организации ярмарочных мероприятий на территории города</w:t>
            </w:r>
            <w:r>
              <w:rPr>
                <w:rFonts w:eastAsia="Calibri"/>
                <w:sz w:val="28"/>
                <w:szCs w:val="28"/>
              </w:rPr>
              <w:br/>
            </w:r>
            <w:r w:rsidR="00A60169">
              <w:rPr>
                <w:rFonts w:eastAsia="Calibri"/>
                <w:sz w:val="28"/>
                <w:szCs w:val="28"/>
              </w:rPr>
              <w:t xml:space="preserve">Ростова-на-Дону </w:t>
            </w:r>
            <w:r w:rsidR="000F5FC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5FCD" w:rsidRPr="00505B89" w:rsidRDefault="000C0112" w:rsidP="000F5FCD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Д.В.</w:t>
            </w:r>
            <w:r w:rsidR="000F5FCD"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F5FCD" w:rsidRPr="00505B89" w:rsidRDefault="000F5FCD" w:rsidP="000F5FCD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FCD" w:rsidRPr="00505B89" w:rsidRDefault="000F5FCD" w:rsidP="00B81AD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60169" w:rsidRPr="0084498C" w:rsidTr="0075071A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60169" w:rsidRPr="0084498C" w:rsidRDefault="00A60169" w:rsidP="0075071A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0169" w:rsidRPr="00505B89" w:rsidRDefault="00A60169" w:rsidP="00553E2E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Активизировать работу по информ</w:t>
            </w:r>
            <w:r w:rsidR="000C0112">
              <w:rPr>
                <w:rFonts w:eastAsia="Calibri"/>
                <w:sz w:val="28"/>
                <w:szCs w:val="28"/>
              </w:rPr>
              <w:t xml:space="preserve">ированию </w:t>
            </w:r>
            <w:r w:rsidRPr="000F5FCD">
              <w:rPr>
                <w:rFonts w:eastAsia="Calibri"/>
                <w:sz w:val="28"/>
                <w:szCs w:val="28"/>
              </w:rPr>
              <w:t>субъектов предпринимательской деятельности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C0112">
              <w:rPr>
                <w:rFonts w:eastAsia="Calibri"/>
                <w:sz w:val="28"/>
                <w:szCs w:val="28"/>
              </w:rPr>
              <w:t>о мерах по</w:t>
            </w:r>
            <w:r w:rsidR="00095937">
              <w:rPr>
                <w:rFonts w:eastAsia="Calibri"/>
                <w:sz w:val="28"/>
                <w:szCs w:val="28"/>
              </w:rPr>
              <w:t xml:space="preserve"> развити</w:t>
            </w:r>
            <w:r w:rsidR="00553E2E">
              <w:rPr>
                <w:rFonts w:eastAsia="Calibri"/>
                <w:sz w:val="28"/>
                <w:szCs w:val="28"/>
              </w:rPr>
              <w:t>ю</w:t>
            </w:r>
            <w:r w:rsidR="00095937">
              <w:rPr>
                <w:rFonts w:eastAsia="Calibri"/>
                <w:sz w:val="28"/>
                <w:szCs w:val="28"/>
              </w:rPr>
              <w:t xml:space="preserve"> малого  и среднего предпринимательства</w:t>
            </w:r>
            <w:r w:rsidR="000C0112">
              <w:rPr>
                <w:rFonts w:eastAsia="Calibri"/>
                <w:sz w:val="28"/>
                <w:szCs w:val="28"/>
              </w:rPr>
              <w:t xml:space="preserve"> в городе Ростове-на-Дону</w:t>
            </w:r>
            <w:r w:rsidR="00095937">
              <w:rPr>
                <w:rFonts w:eastAsia="Calibri"/>
                <w:sz w:val="28"/>
                <w:szCs w:val="28"/>
              </w:rPr>
              <w:t xml:space="preserve">  </w:t>
            </w:r>
            <w:r w:rsidRPr="000F5FC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0169" w:rsidRPr="00505B89" w:rsidRDefault="000C0112" w:rsidP="0075071A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A60169"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 администраций районов города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169" w:rsidRPr="00505B89" w:rsidRDefault="00A60169" w:rsidP="0075071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</w:tr>
      <w:tr w:rsidR="000F5FCD" w:rsidRPr="0084498C" w:rsidTr="00B81ADD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5FCD" w:rsidRPr="0084498C" w:rsidRDefault="000F5FCD" w:rsidP="00EF3D31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5FCD" w:rsidRPr="00505B89" w:rsidRDefault="00A60169" w:rsidP="00553E2E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Сформировать и разместить в отрытом доступе на информационных ресурсах реестр </w:t>
            </w:r>
            <w:r w:rsidR="00553E2E">
              <w:rPr>
                <w:rFonts w:eastAsia="Calibri"/>
                <w:sz w:val="28"/>
                <w:szCs w:val="28"/>
              </w:rPr>
              <w:t xml:space="preserve">неиспользуемой </w:t>
            </w:r>
            <w:r w:rsidR="00A50217">
              <w:rPr>
                <w:rFonts w:eastAsia="Calibri"/>
                <w:sz w:val="28"/>
                <w:szCs w:val="28"/>
              </w:rPr>
              <w:t>коммерческой недвижимости,</w:t>
            </w:r>
            <w:r w:rsidR="000C0112">
              <w:rPr>
                <w:rFonts w:eastAsia="Calibri"/>
                <w:sz w:val="28"/>
                <w:szCs w:val="28"/>
              </w:rPr>
              <w:t xml:space="preserve">  </w:t>
            </w:r>
            <w:r w:rsidR="00A50217">
              <w:rPr>
                <w:rFonts w:eastAsia="Calibri"/>
                <w:sz w:val="28"/>
                <w:szCs w:val="28"/>
              </w:rPr>
              <w:t xml:space="preserve"> </w:t>
            </w:r>
            <w:r w:rsidR="000C0112">
              <w:rPr>
                <w:rFonts w:eastAsia="Calibri"/>
                <w:sz w:val="28"/>
                <w:szCs w:val="28"/>
              </w:rPr>
              <w:t xml:space="preserve">принадлежащей </w:t>
            </w:r>
            <w:r w:rsidR="00A50217" w:rsidRPr="00A50217">
              <w:rPr>
                <w:rFonts w:eastAsia="Calibri"/>
                <w:sz w:val="28"/>
                <w:szCs w:val="28"/>
              </w:rPr>
              <w:t>субъект</w:t>
            </w:r>
            <w:r w:rsidR="00A50217">
              <w:rPr>
                <w:rFonts w:eastAsia="Calibri"/>
                <w:sz w:val="28"/>
                <w:szCs w:val="28"/>
              </w:rPr>
              <w:t>ам</w:t>
            </w:r>
            <w:r w:rsidR="000C0112">
              <w:rPr>
                <w:rFonts w:eastAsia="Calibri"/>
                <w:sz w:val="28"/>
                <w:szCs w:val="28"/>
              </w:rPr>
              <w:t xml:space="preserve"> малого и среднего </w:t>
            </w:r>
            <w:r w:rsidR="00A50217" w:rsidRPr="00A50217">
              <w:rPr>
                <w:rFonts w:eastAsia="Calibri"/>
                <w:sz w:val="28"/>
                <w:szCs w:val="28"/>
              </w:rPr>
              <w:t>предпринимательс</w:t>
            </w:r>
            <w:r w:rsidR="000C0112">
              <w:rPr>
                <w:rFonts w:eastAsia="Calibri"/>
                <w:sz w:val="28"/>
                <w:szCs w:val="28"/>
              </w:rPr>
              <w:t xml:space="preserve">тва города Ростова-на-Дону  </w:t>
            </w:r>
            <w:r w:rsidR="000C0112" w:rsidRPr="000F5FCD">
              <w:rPr>
                <w:rFonts w:eastAsia="Calibri"/>
                <w:sz w:val="28"/>
                <w:szCs w:val="28"/>
              </w:rPr>
              <w:t xml:space="preserve"> </w:t>
            </w:r>
            <w:r w:rsidR="000C011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0112" w:rsidRPr="00505B89" w:rsidRDefault="000C0112" w:rsidP="000C0112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Д.В.</w:t>
            </w:r>
            <w:r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F5FCD" w:rsidRPr="00505B89" w:rsidRDefault="00A60169" w:rsidP="00A60169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01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FCD" w:rsidRPr="00505B89" w:rsidRDefault="00A60169" w:rsidP="00B81AD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29.03.2019</w:t>
            </w:r>
          </w:p>
        </w:tc>
      </w:tr>
      <w:tr w:rsidR="00095937" w:rsidRPr="0084498C" w:rsidTr="00B81ADD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5937" w:rsidRPr="0084498C" w:rsidRDefault="00095937" w:rsidP="00EF3D31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937" w:rsidRDefault="00095937" w:rsidP="00553E2E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23C71">
              <w:rPr>
                <w:rFonts w:eastAsia="Calibri"/>
                <w:sz w:val="28"/>
                <w:szCs w:val="28"/>
              </w:rPr>
              <w:t>Осуществить информирование субъектов предпринимательс</w:t>
            </w:r>
            <w:r w:rsidR="00F851E2">
              <w:rPr>
                <w:rFonts w:eastAsia="Calibri"/>
                <w:sz w:val="28"/>
                <w:szCs w:val="28"/>
              </w:rPr>
              <w:t>тва</w:t>
            </w:r>
            <w:r w:rsidRPr="00623C71">
              <w:rPr>
                <w:rFonts w:eastAsia="Calibri"/>
                <w:sz w:val="28"/>
                <w:szCs w:val="28"/>
              </w:rPr>
              <w:t xml:space="preserve"> </w:t>
            </w:r>
            <w:r w:rsidR="000C0112">
              <w:rPr>
                <w:rFonts w:eastAsia="Calibri"/>
                <w:sz w:val="28"/>
                <w:szCs w:val="28"/>
              </w:rPr>
              <w:t>о</w:t>
            </w:r>
            <w:r w:rsidR="000C0112" w:rsidRPr="000C0112">
              <w:rPr>
                <w:rFonts w:eastAsia="Calibri"/>
                <w:sz w:val="28"/>
                <w:szCs w:val="28"/>
              </w:rPr>
              <w:t xml:space="preserve"> деятельности института Уполномоченного по защите прав предпринимателей в Ростовской области </w:t>
            </w:r>
            <w:r w:rsidR="000C0112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937" w:rsidRPr="00505B89" w:rsidRDefault="000C0112" w:rsidP="00D071B9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95937"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 администраций районов города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5937" w:rsidRPr="00505B89" w:rsidRDefault="00EF2420" w:rsidP="000C011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095937"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0C0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095937"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</w:tr>
      <w:tr w:rsidR="000C0112" w:rsidRPr="0084498C" w:rsidTr="00B81ADD">
        <w:trPr>
          <w:trHeight w:val="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C0112" w:rsidRPr="0084498C" w:rsidRDefault="000C0112" w:rsidP="00EF3D31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0112" w:rsidRPr="00623C71" w:rsidRDefault="00643B46" w:rsidP="00643B46">
            <w:pPr>
              <w:tabs>
                <w:tab w:val="left" w:pos="1503"/>
                <w:tab w:val="left" w:pos="165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05B89">
              <w:rPr>
                <w:rFonts w:eastAsia="Calibri"/>
                <w:sz w:val="28"/>
                <w:szCs w:val="28"/>
              </w:rPr>
              <w:t>Осуществить информирование субъектов предпринимательской деятельности</w:t>
            </w:r>
            <w:r>
              <w:rPr>
                <w:rFonts w:eastAsia="Calibri"/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реализации целевых </w:t>
            </w:r>
            <w:proofErr w:type="gramStart"/>
            <w:r>
              <w:rPr>
                <w:sz w:val="28"/>
                <w:szCs w:val="28"/>
              </w:rPr>
              <w:t>моделей упрощения процедур ведения бизнеса</w:t>
            </w:r>
            <w:proofErr w:type="gramEnd"/>
            <w:r>
              <w:rPr>
                <w:sz w:val="28"/>
                <w:szCs w:val="28"/>
              </w:rPr>
              <w:t xml:space="preserve"> и повышения инвестиционной привлекательности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3B46" w:rsidRPr="00643B46" w:rsidRDefault="00643B46" w:rsidP="00643B46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B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Чернышов Д.В.,</w:t>
            </w:r>
          </w:p>
          <w:p w:rsidR="000C0112" w:rsidRDefault="00643B46" w:rsidP="00643B46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B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 администраций районов города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112" w:rsidRDefault="000C0112" w:rsidP="000C011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F5F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</w:tr>
    </w:tbl>
    <w:p w:rsidR="0060445D" w:rsidRDefault="0060445D" w:rsidP="0060445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F3D31" w:rsidRDefault="0060445D" w:rsidP="0060445D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60445D">
        <w:rPr>
          <w:sz w:val="28"/>
          <w:szCs w:val="28"/>
        </w:rPr>
        <w:t>Контроль за</w:t>
      </w:r>
      <w:proofErr w:type="gramEnd"/>
      <w:r w:rsidRPr="0060445D">
        <w:rPr>
          <w:sz w:val="28"/>
          <w:szCs w:val="28"/>
        </w:rPr>
        <w:t xml:space="preserve"> выполнением протокола возложить на заместителя главы Администрации города Ростова-на-Дону по экономике Д.В.</w:t>
      </w:r>
      <w:bookmarkStart w:id="0" w:name="_GoBack"/>
      <w:bookmarkEnd w:id="0"/>
      <w:r w:rsidRPr="0060445D">
        <w:rPr>
          <w:sz w:val="28"/>
          <w:szCs w:val="28"/>
        </w:rPr>
        <w:t xml:space="preserve"> Чернышова.</w:t>
      </w:r>
    </w:p>
    <w:p w:rsidR="00EF3D31" w:rsidRDefault="00EF3D31" w:rsidP="00EF3D3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F3D31" w:rsidRDefault="00EF3D31" w:rsidP="00EF3D31">
      <w:pPr>
        <w:jc w:val="both"/>
        <w:rPr>
          <w:sz w:val="28"/>
          <w:szCs w:val="28"/>
        </w:rPr>
      </w:pPr>
    </w:p>
    <w:p w:rsidR="00EF3D31" w:rsidRDefault="00EF3D31" w:rsidP="00EF3D31">
      <w:pPr>
        <w:jc w:val="both"/>
        <w:rPr>
          <w:sz w:val="28"/>
          <w:szCs w:val="28"/>
        </w:rPr>
      </w:pPr>
    </w:p>
    <w:p w:rsidR="00EF3D31" w:rsidRPr="00937DDB" w:rsidRDefault="00EF3D31" w:rsidP="00EF3D31">
      <w:pPr>
        <w:jc w:val="both"/>
        <w:rPr>
          <w:sz w:val="28"/>
          <w:szCs w:val="28"/>
        </w:rPr>
      </w:pPr>
    </w:p>
    <w:p w:rsidR="00EF3D31" w:rsidRPr="00E2133D" w:rsidRDefault="00EF3D31" w:rsidP="00EF3D31">
      <w:pPr>
        <w:jc w:val="both"/>
        <w:rPr>
          <w:sz w:val="28"/>
          <w:szCs w:val="28"/>
        </w:rPr>
      </w:pPr>
      <w:r w:rsidRPr="00D12DBC">
        <w:rPr>
          <w:sz w:val="28"/>
          <w:szCs w:val="28"/>
        </w:rPr>
        <w:t>Протокол вел</w:t>
      </w:r>
      <w:r>
        <w:rPr>
          <w:sz w:val="28"/>
          <w:szCs w:val="28"/>
        </w:rPr>
        <w:t>:</w:t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1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Ф</w:t>
      </w:r>
      <w:r w:rsidR="003F68B9">
        <w:rPr>
          <w:sz w:val="28"/>
          <w:szCs w:val="28"/>
        </w:rPr>
        <w:t>адеева М.С.</w:t>
      </w:r>
    </w:p>
    <w:p w:rsidR="00EF3D31" w:rsidRPr="005E5891" w:rsidRDefault="00EF3D31" w:rsidP="00EF3D31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</w:t>
      </w:r>
      <w:r w:rsidR="003F68B9" w:rsidRPr="003F68B9">
        <w:t xml:space="preserve"> </w:t>
      </w:r>
      <w:r w:rsidR="0060445D">
        <w:t>(</w:t>
      </w:r>
      <w:r w:rsidR="003F68B9" w:rsidRPr="003F68B9">
        <w:rPr>
          <w:sz w:val="20"/>
          <w:szCs w:val="20"/>
        </w:rPr>
        <w:t>863</w:t>
      </w:r>
      <w:r w:rsidR="0060445D">
        <w:rPr>
          <w:sz w:val="20"/>
          <w:szCs w:val="20"/>
        </w:rPr>
        <w:t>)</w:t>
      </w:r>
      <w:r w:rsidR="003F68B9" w:rsidRPr="003F68B9">
        <w:rPr>
          <w:sz w:val="20"/>
          <w:szCs w:val="20"/>
        </w:rPr>
        <w:t xml:space="preserve"> 2 </w:t>
      </w:r>
      <w:r w:rsidR="0060445D">
        <w:rPr>
          <w:sz w:val="20"/>
          <w:szCs w:val="20"/>
        </w:rPr>
        <w:t>40</w:t>
      </w:r>
      <w:r w:rsidR="003F68B9" w:rsidRPr="003F68B9">
        <w:rPr>
          <w:sz w:val="20"/>
          <w:szCs w:val="20"/>
        </w:rPr>
        <w:t xml:space="preserve"> </w:t>
      </w:r>
      <w:r w:rsidR="0060445D">
        <w:rPr>
          <w:sz w:val="20"/>
          <w:szCs w:val="20"/>
        </w:rPr>
        <w:t>71</w:t>
      </w:r>
      <w:r w:rsidR="003F68B9" w:rsidRPr="003F68B9">
        <w:rPr>
          <w:sz w:val="20"/>
          <w:szCs w:val="20"/>
        </w:rPr>
        <w:t xml:space="preserve"> 5</w:t>
      </w:r>
      <w:r w:rsidR="000F5FCD">
        <w:rPr>
          <w:sz w:val="20"/>
          <w:szCs w:val="20"/>
        </w:rPr>
        <w:t>6</w:t>
      </w:r>
    </w:p>
    <w:p w:rsidR="004C5C25" w:rsidRDefault="005171E5"/>
    <w:sectPr w:rsidR="004C5C25" w:rsidSect="001F124D">
      <w:footerReference w:type="default" r:id="rId8"/>
      <w:pgSz w:w="11906" w:h="16838"/>
      <w:pgMar w:top="851" w:right="567" w:bottom="568" w:left="85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E5" w:rsidRDefault="005171E5">
      <w:r>
        <w:separator/>
      </w:r>
    </w:p>
  </w:endnote>
  <w:endnote w:type="continuationSeparator" w:id="0">
    <w:p w:rsidR="005171E5" w:rsidRDefault="005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6" w:rsidRDefault="00EF3D31" w:rsidP="00236F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53E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E5" w:rsidRDefault="005171E5">
      <w:r>
        <w:separator/>
      </w:r>
    </w:p>
  </w:footnote>
  <w:footnote w:type="continuationSeparator" w:id="0">
    <w:p w:rsidR="005171E5" w:rsidRDefault="0051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5FF"/>
    <w:multiLevelType w:val="hybridMultilevel"/>
    <w:tmpl w:val="8FCE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31"/>
    <w:rsid w:val="00010E42"/>
    <w:rsid w:val="00036C70"/>
    <w:rsid w:val="00095937"/>
    <w:rsid w:val="000C0112"/>
    <w:rsid w:val="000C363D"/>
    <w:rsid w:val="000F5FCD"/>
    <w:rsid w:val="003F68B9"/>
    <w:rsid w:val="00403C95"/>
    <w:rsid w:val="004C6B52"/>
    <w:rsid w:val="00505B89"/>
    <w:rsid w:val="005171E5"/>
    <w:rsid w:val="00550BA7"/>
    <w:rsid w:val="00553E2E"/>
    <w:rsid w:val="0060445D"/>
    <w:rsid w:val="00623C71"/>
    <w:rsid w:val="00643B46"/>
    <w:rsid w:val="00771640"/>
    <w:rsid w:val="007F0E86"/>
    <w:rsid w:val="009F156A"/>
    <w:rsid w:val="00A50217"/>
    <w:rsid w:val="00A60169"/>
    <w:rsid w:val="00AB2BA2"/>
    <w:rsid w:val="00AD3488"/>
    <w:rsid w:val="00B77192"/>
    <w:rsid w:val="00E45142"/>
    <w:rsid w:val="00EF2420"/>
    <w:rsid w:val="00EF3D31"/>
    <w:rsid w:val="00F851E2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2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2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Галина Михайловна</dc:creator>
  <cp:keywords/>
  <dc:description/>
  <cp:lastModifiedBy>Иванникова А.Н.</cp:lastModifiedBy>
  <cp:revision>13</cp:revision>
  <cp:lastPrinted>2018-11-26T08:56:00Z</cp:lastPrinted>
  <dcterms:created xsi:type="dcterms:W3CDTF">2018-10-09T08:45:00Z</dcterms:created>
  <dcterms:modified xsi:type="dcterms:W3CDTF">2018-11-26T10:31:00Z</dcterms:modified>
</cp:coreProperties>
</file>