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6C" w:rsidRDefault="004C116C" w:rsidP="004C11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C116C" w:rsidRDefault="004C116C" w:rsidP="004C11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C116C" w:rsidRPr="00187201" w:rsidRDefault="004C116C" w:rsidP="004C116C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:rsidR="004C116C" w:rsidRDefault="004C116C" w:rsidP="004C116C">
      <w:pPr>
        <w:spacing w:line="253" w:lineRule="auto"/>
        <w:ind w:left="760" w:hanging="268"/>
        <w:jc w:val="center"/>
        <w:rPr>
          <w:rFonts w:ascii="Times New Roman" w:eastAsia="Times New Roman" w:hAnsi="Times New Roman"/>
          <w:b/>
          <w:color w:val="2F5496"/>
          <w:sz w:val="34"/>
          <w:lang w:val="en-US"/>
        </w:rPr>
      </w:pPr>
    </w:p>
    <w:p w:rsidR="004C116C" w:rsidRDefault="00050E91" w:rsidP="00050E91">
      <w:pPr>
        <w:spacing w:line="253" w:lineRule="auto"/>
        <w:jc w:val="center"/>
        <w:rPr>
          <w:rFonts w:ascii="Times New Roman" w:eastAsia="Times New Roman" w:hAnsi="Times New Roman"/>
          <w:b/>
          <w:color w:val="2F5496"/>
          <w:sz w:val="34"/>
        </w:rPr>
      </w:pPr>
      <w:r>
        <w:rPr>
          <w:rFonts w:ascii="Times New Roman" w:eastAsia="Times New Roman" w:hAnsi="Times New Roman"/>
          <w:b/>
          <w:color w:val="2F5496"/>
          <w:sz w:val="34"/>
        </w:rPr>
        <w:t>ЭКОНОМИЧЕСКАЯ МИССИЯ КНЯЖЕСТВА МОНАКО</w:t>
      </w:r>
    </w:p>
    <w:p w:rsidR="00790371" w:rsidRDefault="00790371" w:rsidP="00790371">
      <w:pPr>
        <w:spacing w:line="253" w:lineRule="auto"/>
        <w:jc w:val="center"/>
        <w:rPr>
          <w:rFonts w:ascii="Times New Roman" w:eastAsia="Times New Roman" w:hAnsi="Times New Roman"/>
          <w:b/>
          <w:color w:val="2F5496"/>
          <w:sz w:val="34"/>
        </w:rPr>
      </w:pPr>
      <w:r>
        <w:rPr>
          <w:rFonts w:ascii="Times New Roman" w:eastAsia="Times New Roman" w:hAnsi="Times New Roman"/>
          <w:b/>
          <w:color w:val="2F5496"/>
          <w:sz w:val="34"/>
        </w:rPr>
        <w:t>В ГОРОДЕ РОСТОВЕ-НА-ДОНУ</w:t>
      </w:r>
    </w:p>
    <w:p w:rsidR="004C116C" w:rsidRDefault="004C116C" w:rsidP="004C11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116C" w:rsidRDefault="004C116C" w:rsidP="004C116C">
      <w:pPr>
        <w:spacing w:line="0" w:lineRule="atLeast"/>
        <w:ind w:left="20"/>
        <w:rPr>
          <w:rFonts w:ascii="Times New Roman" w:eastAsia="Times New Roman" w:hAnsi="Times New Roman"/>
          <w:b/>
          <w:color w:val="244061" w:themeColor="accent1" w:themeShade="80"/>
          <w:sz w:val="24"/>
        </w:rPr>
      </w:pPr>
      <w:r w:rsidRPr="00BB1190">
        <w:rPr>
          <w:rFonts w:ascii="Times New Roman" w:eastAsia="Times New Roman" w:hAnsi="Times New Roman"/>
          <w:b/>
          <w:color w:val="244061" w:themeColor="accent1" w:themeShade="80"/>
          <w:sz w:val="24"/>
        </w:rPr>
        <w:t>ЗАЯВКА НА УЧАСТИЕ</w:t>
      </w:r>
      <w:r w:rsidR="00047663">
        <w:rPr>
          <w:rFonts w:ascii="Times New Roman" w:eastAsia="Times New Roman" w:hAnsi="Times New Roman"/>
          <w:b/>
          <w:color w:val="244061" w:themeColor="accent1" w:themeShade="80"/>
          <w:sz w:val="24"/>
        </w:rPr>
        <w:t xml:space="preserve"> </w:t>
      </w:r>
    </w:p>
    <w:p w:rsidR="004C116C" w:rsidRPr="00352649" w:rsidRDefault="004C116C" w:rsidP="004C116C">
      <w:pPr>
        <w:spacing w:line="0" w:lineRule="atLeast"/>
        <w:ind w:left="20"/>
        <w:rPr>
          <w:rFonts w:ascii="Times New Roman" w:eastAsia="Times New Roman" w:hAnsi="Times New Roman"/>
          <w:b/>
          <w:color w:val="244061" w:themeColor="accent1" w:themeShade="80"/>
          <w:sz w:val="24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rPr>
                <w:rFonts w:ascii="Times New Roman" w:eastAsia="Times New Roman" w:hAnsi="Times New Roman"/>
                <w:sz w:val="24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Компания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4C116C" w:rsidRPr="00790371" w:rsidRDefault="00F65B13" w:rsidP="00EC3833">
            <w:pPr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.35pt;margin-top:18.15pt;width:236.3pt;height:0;z-index:251660800" o:connectortype="straight"/>
              </w:pict>
            </w:r>
          </w:p>
        </w:tc>
        <w:tc>
          <w:tcPr>
            <w:tcW w:w="4536" w:type="dxa"/>
          </w:tcPr>
          <w:p w:rsidR="004C116C" w:rsidRPr="00AC3385" w:rsidRDefault="004C116C" w:rsidP="00EC3833">
            <w:pPr>
              <w:spacing w:line="0" w:lineRule="atLeast"/>
              <w:ind w:left="25"/>
              <w:rPr>
                <w:rFonts w:ascii="Times New Roman" w:eastAsia="Times New Roman" w:hAnsi="Times New Roman"/>
                <w:b/>
                <w:color w:val="1F497D" w:themeColor="text2"/>
                <w:sz w:val="24"/>
              </w:rPr>
            </w:pPr>
            <w:r w:rsidRPr="00AC3385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Дата и время проведения</w:t>
            </w:r>
            <w:r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 xml:space="preserve"> </w:t>
            </w:r>
            <w:r w:rsidR="00050E91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переговоров</w:t>
            </w:r>
            <w:r w:rsidRPr="00AC3385">
              <w:rPr>
                <w:rFonts w:ascii="Times New Roman" w:eastAsia="Times New Roman" w:hAnsi="Times New Roman"/>
                <w:b/>
                <w:color w:val="1F497D" w:themeColor="text2"/>
                <w:sz w:val="24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4C116C" w:rsidRPr="00252AE6" w:rsidRDefault="008B1733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18 сентября  2019</w:t>
            </w:r>
            <w:r w:rsidR="004C116C"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ФИО</w:t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323E4F"/>
                <w:sz w:val="19"/>
              </w:rPr>
            </w:pPr>
          </w:p>
          <w:p w:rsidR="004C116C" w:rsidRPr="00FC6221" w:rsidRDefault="00F65B13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323E4F"/>
                <w:sz w:val="19"/>
              </w:rPr>
            </w:pPr>
            <w:r w:rsidRPr="00F65B13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1" type="#_x0000_t32" style="position:absolute;margin-left:.35pt;margin-top:7.9pt;width:236.3pt;height:0;z-index:251661824" o:connectortype="straight"/>
              </w:pict>
            </w:r>
          </w:p>
        </w:tc>
        <w:tc>
          <w:tcPr>
            <w:tcW w:w="4536" w:type="dxa"/>
          </w:tcPr>
          <w:p w:rsidR="008A065C" w:rsidRDefault="008A065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</w:pP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</w:pP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Место проведени</w:t>
            </w:r>
            <w:r w:rsidR="008A065C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я</w:t>
            </w: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 xml:space="preserve"> </w:t>
            </w:r>
          </w:p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  <w:u w:val="single"/>
              </w:rPr>
            </w:pPr>
            <w:r w:rsidRPr="00252AE6">
              <w:rPr>
                <w:rFonts w:ascii="Times New Roman" w:eastAsia="Times New Roman" w:hAnsi="Times New Roman"/>
                <w:b/>
                <w:color w:val="1F497D" w:themeColor="text2"/>
                <w:sz w:val="24"/>
                <w:u w:val="single"/>
              </w:rPr>
              <w:t>мероприятия:</w:t>
            </w: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Должность в компании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4C116C" w:rsidRPr="00FC6221" w:rsidRDefault="00F65B13" w:rsidP="00EC3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65B13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2" type="#_x0000_t32" style="position:absolute;margin-left:.35pt;margin-top:18.2pt;width:236.3pt;height:0;z-index:251662848" o:connectortype="straight"/>
              </w:pict>
            </w:r>
          </w:p>
        </w:tc>
        <w:tc>
          <w:tcPr>
            <w:tcW w:w="453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отель </w:t>
            </w:r>
            <w:r w:rsidR="00050E9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RADISSON</w:t>
            </w:r>
            <w:r w:rsidR="00050E91" w:rsidRPr="0079037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50E9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BLU</w:t>
            </w:r>
            <w:r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г. Ростов-на-Дону, </w:t>
            </w:r>
          </w:p>
          <w:p w:rsidR="004C116C" w:rsidRPr="00252AE6" w:rsidRDefault="004C116C" w:rsidP="00050E91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  <w:r w:rsidRPr="00AC338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ул. </w:t>
            </w:r>
            <w:r w:rsidR="00050E9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Береговая, 25Г/4</w:t>
            </w: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 xml:space="preserve">Контактный телефон/ </w:t>
            </w:r>
            <w:proofErr w:type="spellStart"/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Default="004C116C" w:rsidP="00EC3833">
            <w:pPr>
              <w:spacing w:line="0" w:lineRule="atLeast"/>
            </w:pPr>
          </w:p>
          <w:p w:rsidR="004C116C" w:rsidRPr="00DE1A31" w:rsidRDefault="00F65B13" w:rsidP="00EC38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3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4" type="#_x0000_t32" style="position:absolute;margin-left:.35pt;margin-top:8.3pt;width:236.3pt;height:0;z-index:251664896" o:connectortype="straight"/>
              </w:pict>
            </w: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607F3D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  <w:r w:rsidRPr="00BB1190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Сайт</w:t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  <w:t>:</w:t>
            </w:r>
          </w:p>
          <w:p w:rsidR="004C116C" w:rsidRPr="00BB1190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</w:rPr>
            </w:pPr>
          </w:p>
          <w:p w:rsidR="004C116C" w:rsidRDefault="004C116C" w:rsidP="00EC3833">
            <w:pPr>
              <w:spacing w:line="0" w:lineRule="atLeast"/>
            </w:pPr>
          </w:p>
          <w:p w:rsidR="004C116C" w:rsidRPr="00252AE6" w:rsidRDefault="00F65B13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  <w:r w:rsidRPr="00F65B13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5" type="#_x0000_t32" style="position:absolute;margin-left:.35pt;margin-top:.65pt;width:236.3pt;height:0;z-index:251665920" o:connectortype="straight"/>
              </w:pict>
            </w:r>
          </w:p>
        </w:tc>
        <w:tc>
          <w:tcPr>
            <w:tcW w:w="4536" w:type="dxa"/>
          </w:tcPr>
          <w:p w:rsidR="004C116C" w:rsidRPr="00607F3D" w:rsidRDefault="004C116C" w:rsidP="00EC3833">
            <w:pPr>
              <w:spacing w:line="253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 w:rsidRPr="00BB1190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Сфера деятельности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  <w:p w:rsidR="004C116C" w:rsidRDefault="00F65B13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F65B13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  <w:sz w:val="19"/>
              </w:rPr>
              <w:pict>
                <v:shape id="_x0000_s1053" type="#_x0000_t32" style="position:absolute;margin-left:.35pt;margin-top:3.75pt;width:236.3pt;height:0;z-index:251663872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  <w:p w:rsidR="004C116C" w:rsidRDefault="00F65B13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6" type="#_x0000_t32" style="position:absolute;margin-left:.35pt;margin-top:4.05pt;width:236.3pt;height:0;z-index:251666944" o:connectortype="straight"/>
              </w:pict>
            </w:r>
          </w:p>
          <w:p w:rsidR="004C116C" w:rsidRPr="00BB1190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252AE6" w:rsidTr="004C116C">
        <w:tc>
          <w:tcPr>
            <w:tcW w:w="6096" w:type="dxa"/>
          </w:tcPr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 xml:space="preserve">Комментарии к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B2B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:</w: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Default="00F65B13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8" type="#_x0000_t32" style="position:absolute;margin-left:.35pt;margin-top:6.05pt;width:236.3pt;height:0;z-index:251668992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Default="00F65B13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shape id="_x0000_s1057" type="#_x0000_t32" style="position:absolute;margin-left:.35pt;margin-top:7.75pt;width:236.3pt;height:0;z-index:251667968" o:connectortype="straight"/>
              </w:pict>
            </w:r>
          </w:p>
          <w:p w:rsidR="004C116C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Pr="00DE1A31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36" w:type="dxa"/>
          </w:tcPr>
          <w:p w:rsidR="004C116C" w:rsidRPr="00252AE6" w:rsidRDefault="004C116C" w:rsidP="00EC3833">
            <w:pPr>
              <w:spacing w:line="0" w:lineRule="atLeast"/>
              <w:rPr>
                <w:rFonts w:ascii="Times New Roman" w:eastAsia="Times New Roman" w:hAnsi="Times New Roman"/>
                <w:b/>
                <w:color w:val="44546A"/>
                <w:sz w:val="24"/>
              </w:rPr>
            </w:pPr>
          </w:p>
        </w:tc>
      </w:tr>
      <w:tr w:rsidR="004C116C" w:rsidRPr="00252AE6" w:rsidTr="004C116C">
        <w:trPr>
          <w:trHeight w:val="455"/>
        </w:trPr>
        <w:tc>
          <w:tcPr>
            <w:tcW w:w="6096" w:type="dxa"/>
          </w:tcPr>
          <w:p w:rsidR="004C116C" w:rsidRPr="006D7555" w:rsidRDefault="004C116C" w:rsidP="00EC3833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>*Прошу принять мою заявку</w:t>
            </w:r>
          </w:p>
          <w:p w:rsidR="004C116C" w:rsidRPr="006D7555" w:rsidRDefault="004C116C" w:rsidP="00EC3833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 на индивидуальную встречу с компанией:</w:t>
            </w:r>
          </w:p>
        </w:tc>
        <w:tc>
          <w:tcPr>
            <w:tcW w:w="4536" w:type="dxa"/>
          </w:tcPr>
          <w:p w:rsidR="004C116C" w:rsidRPr="006D7555" w:rsidRDefault="004C116C" w:rsidP="0079037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</w:pPr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С профилями </w:t>
            </w:r>
            <w:proofErr w:type="spellStart"/>
            <w:r w:rsidR="00790371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>монакских</w:t>
            </w:r>
            <w:proofErr w:type="spellEnd"/>
            <w:r w:rsidRPr="006D7555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</w:rPr>
              <w:t xml:space="preserve"> компаний можете ознакомиться на официальном сайте Палаты</w:t>
            </w:r>
          </w:p>
        </w:tc>
      </w:tr>
      <w:tr w:rsidR="004C116C" w:rsidRPr="00607F3D" w:rsidTr="004C116C">
        <w:trPr>
          <w:trHeight w:val="3091"/>
        </w:trPr>
        <w:tc>
          <w:tcPr>
            <w:tcW w:w="6096" w:type="dxa"/>
          </w:tcPr>
          <w:p w:rsidR="004C116C" w:rsidRPr="00D223F3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Pr="000F3261" w:rsidRDefault="00F65B13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38" style="position:absolute;left:0;text-align:left;margin-left:3.8pt;margin-top:2.8pt;width:9.1pt;height:7.15pt;z-index:251653632"/>
              </w:pict>
            </w:r>
            <w:r w:rsidR="00074B16"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ANDBANK</w:t>
            </w:r>
          </w:p>
          <w:p w:rsidR="004C116C" w:rsidRPr="00D223F3" w:rsidRDefault="004C116C" w:rsidP="00EC3833">
            <w:pPr>
              <w:pStyle w:val="a4"/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  <w:p w:rsidR="004C116C" w:rsidRPr="000F3261" w:rsidRDefault="00F65B13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39" style="position:absolute;left:0;text-align:left;margin-left:3.8pt;margin-top:.1pt;width:9.1pt;height:7.15pt;z-index:251654656"/>
              </w:pict>
            </w:r>
            <w:r w:rsidR="00074B16"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BANK JULIUS BAER (MONACO)</w:t>
            </w:r>
          </w:p>
          <w:p w:rsidR="004C116C" w:rsidRPr="000F3261" w:rsidRDefault="004C116C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  <w:p w:rsidR="004C116C" w:rsidRPr="00074B16" w:rsidRDefault="00F65B13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0" style="position:absolute;left:0;text-align:left;margin-left:3.8pt;margin-top:2.25pt;width:9.1pt;height:7.15pt;z-index:251655680"/>
              </w:pict>
            </w:r>
            <w:r w:rsidR="00074B16"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CENTRE HOSPITALIER PRINCESSE GRACE  (CHPG)</w:t>
            </w:r>
          </w:p>
          <w:p w:rsidR="00074B16" w:rsidRPr="00074B16" w:rsidRDefault="00074B16" w:rsidP="00074B16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</w:pPr>
          </w:p>
          <w:p w:rsidR="004C116C" w:rsidRPr="00D223F3" w:rsidRDefault="00F65B13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1" style="position:absolute;left:0;text-align:left;margin-left:3.8pt;margin-top:2.1pt;width:9.1pt;height:7.15pt;z-index:251648512"/>
              </w:pict>
            </w:r>
            <w:r w:rsidR="00074B16"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GORDON S.BLAIR LAW OFFICES</w:t>
            </w:r>
          </w:p>
          <w:p w:rsidR="004C116C" w:rsidRPr="000F3261" w:rsidRDefault="00F65B13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2" style="position:absolute;left:0;text-align:left;margin-left:3.8pt;margin-top:9.95pt;width:9.1pt;height:7.15pt;z-index:251649536"/>
              </w:pict>
            </w:r>
          </w:p>
          <w:p w:rsidR="004C116C" w:rsidRPr="004A2EBC" w:rsidRDefault="00074B16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</w:rPr>
              <w:t>ICS PROCUREMENT SOLUTIONS</w:t>
            </w:r>
          </w:p>
          <w:p w:rsidR="004C116C" w:rsidRPr="004A2EBC" w:rsidRDefault="004C116C" w:rsidP="00EC3833">
            <w:pPr>
              <w:pStyle w:val="a4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  <w:p w:rsidR="004C116C" w:rsidRPr="00074B16" w:rsidRDefault="00F65B13" w:rsidP="00EC383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3" style="position:absolute;left:0;text-align:left;margin-left:3.8pt;margin-top:2.45pt;width:9.1pt;height:7.15pt;z-index:251650560"/>
              </w:pict>
            </w:r>
            <w:r w:rsidR="00074B16"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MONACO TRANSLATIONS BY ELIZAVETA LOVERING</w:t>
            </w:r>
          </w:p>
          <w:p w:rsidR="004C116C" w:rsidRPr="00D223F3" w:rsidRDefault="004C116C" w:rsidP="00EC3833">
            <w:pPr>
              <w:spacing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  <w:p w:rsidR="004C116C" w:rsidRPr="00074B16" w:rsidRDefault="004C116C" w:rsidP="00EC3833">
            <w:pPr>
              <w:spacing w:line="0" w:lineRule="atLeast"/>
              <w:rPr>
                <w:rFonts w:ascii="Times New Roman" w:hAnsi="Times New Roman" w:cs="Times New Roman"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4C116C" w:rsidRPr="004A2EBC" w:rsidRDefault="00074B16" w:rsidP="00EC3833">
            <w:pPr>
              <w:pStyle w:val="a4"/>
              <w:numPr>
                <w:ilvl w:val="0"/>
                <w:numId w:val="1"/>
              </w:numPr>
              <w:spacing w:before="240" w:line="0" w:lineRule="atLeast"/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074B16">
              <w:rPr>
                <w:rFonts w:ascii="Times New Roman" w:hAnsi="Times New Roman" w:cs="Times New Roman"/>
                <w:b/>
                <w:color w:val="244061" w:themeColor="accent1" w:themeShade="80"/>
                <w:sz w:val="19"/>
                <w:szCs w:val="19"/>
                <w:shd w:val="clear" w:color="auto" w:fill="FFFFFF"/>
                <w:lang w:val="en-US"/>
              </w:rPr>
              <w:t>LUXURY NETWORK</w:t>
            </w:r>
            <w:r w:rsidR="00F65B1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8" style="position:absolute;left:0;text-align:left;margin-left:2.5pt;margin-top:13.7pt;width:9.1pt;height:7.15pt;z-index:251658752;mso-position-horizontal-relative:text;mso-position-vertical-relative:text"/>
              </w:pict>
            </w:r>
          </w:p>
          <w:p w:rsidR="004C116C" w:rsidRPr="00074B16" w:rsidRDefault="00F65B13" w:rsidP="00EC3833">
            <w:pPr>
              <w:pStyle w:val="a4"/>
              <w:spacing w:before="240"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</w:rPr>
            </w:pPr>
            <w:r w:rsidRPr="00F65B1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4" style="position:absolute;left:0;text-align:left;margin-left:2.5pt;margin-top:9.95pt;width:9.1pt;height:7.15pt;z-index:251651584"/>
              </w:pict>
            </w:r>
          </w:p>
          <w:p w:rsidR="004C116C" w:rsidRPr="004A2EBC" w:rsidRDefault="00074B16" w:rsidP="00EC3833">
            <w:pPr>
              <w:pStyle w:val="a4"/>
              <w:numPr>
                <w:ilvl w:val="0"/>
                <w:numId w:val="1"/>
              </w:numPr>
              <w:spacing w:before="240" w:line="0" w:lineRule="atLeas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 w:rsidRPr="00074B16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  <w:t>MONACO RELOCATION SERVICES</w:t>
            </w:r>
          </w:p>
          <w:p w:rsidR="004C116C" w:rsidRPr="004A2EBC" w:rsidRDefault="004C116C" w:rsidP="00EC3833">
            <w:pPr>
              <w:pStyle w:val="a4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</w:p>
          <w:p w:rsidR="004C116C" w:rsidRPr="00047663" w:rsidRDefault="00F65B13" w:rsidP="00074B16">
            <w:pPr>
              <w:pStyle w:val="a4"/>
              <w:numPr>
                <w:ilvl w:val="0"/>
                <w:numId w:val="1"/>
              </w:numPr>
              <w:spacing w:line="253" w:lineRule="exact"/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</w:pPr>
            <w:r w:rsidRPr="00F65B1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19"/>
                <w:szCs w:val="19"/>
              </w:rPr>
              <w:pict>
                <v:rect id="_x0000_s1045" style="position:absolute;left:0;text-align:left;margin-left:2.5pt;margin-top:1.15pt;width:9.1pt;height:7.15pt;z-index:251652608"/>
              </w:pict>
            </w:r>
            <w:r w:rsidR="00074B16">
              <w:t xml:space="preserve"> </w:t>
            </w:r>
            <w:r w:rsidR="00074B16" w:rsidRPr="00074B16">
              <w:rPr>
                <w:rFonts w:ascii="Times New Roman" w:eastAsia="Times New Roman" w:hAnsi="Times New Roman"/>
                <w:b/>
                <w:color w:val="244061" w:themeColor="accent1" w:themeShade="80"/>
                <w:sz w:val="19"/>
                <w:szCs w:val="19"/>
                <w:lang w:val="en-US"/>
              </w:rPr>
              <w:t>LA CLASSE</w:t>
            </w:r>
          </w:p>
        </w:tc>
      </w:tr>
    </w:tbl>
    <w:p w:rsidR="004C116C" w:rsidRPr="00352649" w:rsidRDefault="004C116C" w:rsidP="004C116C"/>
    <w:p w:rsidR="00682A8E" w:rsidRPr="004C116C" w:rsidRDefault="00682A8E" w:rsidP="004C116C"/>
    <w:sectPr w:rsidR="00682A8E" w:rsidRPr="004C116C" w:rsidSect="004C11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FF2"/>
    <w:multiLevelType w:val="hybridMultilevel"/>
    <w:tmpl w:val="7540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116C"/>
    <w:rsid w:val="000356BD"/>
    <w:rsid w:val="00047663"/>
    <w:rsid w:val="00050E91"/>
    <w:rsid w:val="00074B16"/>
    <w:rsid w:val="002523B2"/>
    <w:rsid w:val="004C116C"/>
    <w:rsid w:val="00682A8E"/>
    <w:rsid w:val="00760E4B"/>
    <w:rsid w:val="00790371"/>
    <w:rsid w:val="0082254A"/>
    <w:rsid w:val="008A065C"/>
    <w:rsid w:val="008B1733"/>
    <w:rsid w:val="00A74C06"/>
    <w:rsid w:val="00A777A7"/>
    <w:rsid w:val="00CD5DD8"/>
    <w:rsid w:val="00F6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7"/>
        <o:r id="V:Rule11" type="connector" idref="#_x0000_s1051"/>
        <o:r id="V:Rule12" type="connector" idref="#_x0000_s1050"/>
        <o:r id="V:Rule13" type="connector" idref="#_x0000_s1054"/>
        <o:r id="V:Rule14" type="connector" idref="#_x0000_s1055"/>
        <o:r id="V:Rule15" type="connector" idref="#_x0000_s1056"/>
        <o:r id="V:Rule16" type="connector" idref="#_x0000_s1058"/>
        <o:r id="V:Rule17" type="connector" idref="#_x0000_s1052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Aksenova</cp:lastModifiedBy>
  <cp:revision>9</cp:revision>
  <cp:lastPrinted>2019-08-19T09:50:00Z</cp:lastPrinted>
  <dcterms:created xsi:type="dcterms:W3CDTF">2018-09-03T12:28:00Z</dcterms:created>
  <dcterms:modified xsi:type="dcterms:W3CDTF">2019-08-19T09:50:00Z</dcterms:modified>
</cp:coreProperties>
</file>