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EA" w:rsidRPr="009071AC" w:rsidRDefault="003B4D5A" w:rsidP="003B4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071AC">
        <w:rPr>
          <w:rFonts w:ascii="Times New Roman" w:hAnsi="Times New Roman" w:cs="Times New Roman"/>
          <w:b/>
          <w:sz w:val="32"/>
          <w:szCs w:val="32"/>
        </w:rPr>
        <w:t>Форма регистрации участника</w:t>
      </w:r>
      <w:r w:rsidR="003852EA" w:rsidRPr="009071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71AC">
        <w:rPr>
          <w:rFonts w:ascii="Times New Roman" w:hAnsi="Times New Roman" w:cs="Times New Roman"/>
          <w:b/>
          <w:sz w:val="32"/>
          <w:szCs w:val="32"/>
        </w:rPr>
        <w:t>с</w:t>
      </w:r>
      <w:r w:rsidR="009071AC" w:rsidRPr="009071AC">
        <w:rPr>
          <w:rFonts w:ascii="Times New Roman" w:hAnsi="Times New Roman" w:cs="Times New Roman"/>
          <w:b/>
          <w:sz w:val="32"/>
          <w:szCs w:val="32"/>
        </w:rPr>
        <w:t xml:space="preserve">еминара </w:t>
      </w:r>
    </w:p>
    <w:p w:rsidR="009071AC" w:rsidRPr="009071AC" w:rsidRDefault="009071AC" w:rsidP="009071AC">
      <w:pPr>
        <w:spacing w:after="0" w:line="264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9071AC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«МЕЖДУНАРОДНЫЙ БИЗНЕС В СОВРЕМЕННЫХ УСЛОВИЯХ. </w:t>
      </w:r>
    </w:p>
    <w:p w:rsidR="009071AC" w:rsidRDefault="009071AC" w:rsidP="009071AC">
      <w:pPr>
        <w:spacing w:after="0" w:line="264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9071AC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ПРАКТИЧЕСКИЕ РЕКОМЕНДАЦИИ ПО МИНИМИЗАЦИИ РИСКОВ </w:t>
      </w:r>
    </w:p>
    <w:p w:rsidR="003852EA" w:rsidRDefault="009071AC" w:rsidP="009071AC">
      <w:pPr>
        <w:spacing w:after="0" w:line="264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9071AC">
        <w:rPr>
          <w:rFonts w:ascii="Times New Roman" w:hAnsi="Times New Roman" w:cs="Times New Roman"/>
          <w:b/>
          <w:color w:val="0070C0"/>
          <w:sz w:val="32"/>
          <w:szCs w:val="28"/>
        </w:rPr>
        <w:t>ВНЕШНЕТОРГОВЫХ КОНТРАКТОВ»</w:t>
      </w:r>
    </w:p>
    <w:p w:rsidR="009071AC" w:rsidRPr="009071AC" w:rsidRDefault="009071AC" w:rsidP="009071AC">
      <w:pPr>
        <w:spacing w:after="0" w:line="264" w:lineRule="auto"/>
        <w:jc w:val="center"/>
        <w:rPr>
          <w:rFonts w:ascii="Times New Roman" w:hAnsi="Times New Roman" w:cs="Times New Roman"/>
          <w:color w:val="0070C0"/>
          <w:sz w:val="16"/>
          <w:szCs w:val="28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693"/>
        <w:gridCol w:w="2693"/>
        <w:gridCol w:w="3402"/>
        <w:gridCol w:w="2693"/>
      </w:tblGrid>
      <w:tr w:rsidR="00BD756F" w:rsidRPr="003852EA" w:rsidTr="008A6F11">
        <w:trPr>
          <w:trHeight w:val="891"/>
        </w:trPr>
        <w:tc>
          <w:tcPr>
            <w:tcW w:w="4410" w:type="dxa"/>
            <w:shd w:val="clear" w:color="auto" w:fill="auto"/>
            <w:noWrap/>
            <w:vAlign w:val="center"/>
          </w:tcPr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EA">
              <w:rPr>
                <w:rFonts w:ascii="Times New Roman" w:hAnsi="Times New Roman" w:cs="Times New Roman"/>
                <w:sz w:val="28"/>
                <w:szCs w:val="28"/>
              </w:rPr>
              <w:t>Дата проведения, время</w:t>
            </w:r>
          </w:p>
        </w:tc>
        <w:tc>
          <w:tcPr>
            <w:tcW w:w="11481" w:type="dxa"/>
            <w:gridSpan w:val="4"/>
            <w:shd w:val="clear" w:color="auto" w:fill="auto"/>
            <w:noWrap/>
            <w:vAlign w:val="center"/>
          </w:tcPr>
          <w:p w:rsidR="00BD756F" w:rsidRDefault="009071AC" w:rsidP="00BD756F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21 ноября 2019 года, 10.00 – 13.30</w:t>
            </w:r>
          </w:p>
        </w:tc>
      </w:tr>
      <w:tr w:rsidR="00BD756F" w:rsidRPr="003852EA" w:rsidTr="00932E53">
        <w:trPr>
          <w:trHeight w:val="891"/>
        </w:trPr>
        <w:tc>
          <w:tcPr>
            <w:tcW w:w="4410" w:type="dxa"/>
            <w:shd w:val="clear" w:color="auto" w:fill="auto"/>
            <w:noWrap/>
            <w:vAlign w:val="center"/>
          </w:tcPr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E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481" w:type="dxa"/>
            <w:gridSpan w:val="4"/>
            <w:shd w:val="clear" w:color="auto" w:fill="auto"/>
            <w:noWrap/>
            <w:vAlign w:val="center"/>
          </w:tcPr>
          <w:p w:rsidR="00BD756F" w:rsidRPr="003852EA" w:rsidRDefault="00BD756F" w:rsidP="00BD7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2E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 Торгово-промышленной палаты Ростовской области </w:t>
            </w:r>
          </w:p>
          <w:p w:rsidR="00BD756F" w:rsidRPr="003852EA" w:rsidRDefault="00BD756F" w:rsidP="00BD7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2EA">
              <w:rPr>
                <w:rFonts w:ascii="Times New Roman" w:hAnsi="Times New Roman" w:cs="Times New Roman"/>
                <w:sz w:val="28"/>
                <w:szCs w:val="28"/>
              </w:rPr>
              <w:t>г. Ростов-на-Дону, пр. Кировский, 40А, 4 этаж</w:t>
            </w:r>
          </w:p>
        </w:tc>
      </w:tr>
      <w:tr w:rsidR="00BD756F" w:rsidRPr="003852EA" w:rsidTr="00BD756F">
        <w:trPr>
          <w:trHeight w:val="763"/>
        </w:trPr>
        <w:tc>
          <w:tcPr>
            <w:tcW w:w="4410" w:type="dxa"/>
            <w:shd w:val="clear" w:color="auto" w:fill="auto"/>
            <w:noWrap/>
            <w:vAlign w:val="center"/>
          </w:tcPr>
          <w:p w:rsidR="00BD756F" w:rsidRPr="003852EA" w:rsidRDefault="00BD756F" w:rsidP="00B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5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D756F" w:rsidRPr="003852EA" w:rsidRDefault="00BD756F" w:rsidP="00B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5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Организация, должность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D756F" w:rsidRPr="003852EA" w:rsidRDefault="00BD756F" w:rsidP="00B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организации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756F" w:rsidRPr="003852EA" w:rsidRDefault="00BD756F" w:rsidP="00B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5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BD756F" w:rsidRPr="003852EA" w:rsidRDefault="00BD756F" w:rsidP="00B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5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</w:t>
            </w:r>
            <w:proofErr w:type="gramStart"/>
            <w:r w:rsidRPr="00385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385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5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85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очта</w:t>
            </w:r>
          </w:p>
        </w:tc>
      </w:tr>
      <w:tr w:rsidR="00BD756F" w:rsidRPr="003852EA" w:rsidTr="009071AC">
        <w:trPr>
          <w:trHeight w:val="3599"/>
        </w:trPr>
        <w:tc>
          <w:tcPr>
            <w:tcW w:w="4410" w:type="dxa"/>
            <w:shd w:val="clear" w:color="auto" w:fill="auto"/>
            <w:noWrap/>
            <w:vAlign w:val="center"/>
          </w:tcPr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56F" w:rsidRPr="003852EA" w:rsidTr="007D5341">
        <w:trPr>
          <w:trHeight w:val="2106"/>
        </w:trPr>
        <w:tc>
          <w:tcPr>
            <w:tcW w:w="4410" w:type="dxa"/>
            <w:shd w:val="clear" w:color="auto" w:fill="auto"/>
            <w:noWrap/>
            <w:vAlign w:val="center"/>
          </w:tcPr>
          <w:p w:rsidR="00BD756F" w:rsidRPr="003852EA" w:rsidRDefault="00BD756F" w:rsidP="00BD75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E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спикерам*</w:t>
            </w:r>
          </w:p>
        </w:tc>
        <w:tc>
          <w:tcPr>
            <w:tcW w:w="11481" w:type="dxa"/>
            <w:gridSpan w:val="4"/>
            <w:shd w:val="clear" w:color="auto" w:fill="auto"/>
            <w:noWrap/>
            <w:vAlign w:val="center"/>
          </w:tcPr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56F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56F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71AC" w:rsidRPr="003852EA" w:rsidRDefault="009071AC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56F" w:rsidRPr="003852EA" w:rsidRDefault="00BD756F" w:rsidP="00BD756F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52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*При предварительном направлении вопросов, интересующим Вас темам будет уделено большее внимание, либо направлен развернутый ответ в эл. виде. </w:t>
            </w:r>
          </w:p>
          <w:p w:rsidR="00BD756F" w:rsidRPr="003852EA" w:rsidRDefault="00BD756F" w:rsidP="00BD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EA">
              <w:rPr>
                <w:rFonts w:ascii="Times New Roman" w:hAnsi="Times New Roman" w:cs="Times New Roman"/>
                <w:i/>
                <w:sz w:val="16"/>
                <w:szCs w:val="16"/>
              </w:rPr>
              <w:t>В ходе проведения мероприятия также возможно будет задавать вопросы выступающим</w:t>
            </w:r>
          </w:p>
        </w:tc>
      </w:tr>
    </w:tbl>
    <w:p w:rsidR="003B4D5A" w:rsidRPr="003852EA" w:rsidRDefault="003B4D5A" w:rsidP="009071AC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3B4D5A" w:rsidRPr="003852EA" w:rsidSect="009071AC">
      <w:pgSz w:w="16838" w:h="11906" w:orient="landscape"/>
      <w:pgMar w:top="709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5A"/>
    <w:rsid w:val="00037CAE"/>
    <w:rsid w:val="00043874"/>
    <w:rsid w:val="0019628F"/>
    <w:rsid w:val="00200A60"/>
    <w:rsid w:val="00250A76"/>
    <w:rsid w:val="002A25E1"/>
    <w:rsid w:val="003852EA"/>
    <w:rsid w:val="003B4D5A"/>
    <w:rsid w:val="003B5426"/>
    <w:rsid w:val="00426172"/>
    <w:rsid w:val="004D3699"/>
    <w:rsid w:val="00526459"/>
    <w:rsid w:val="00690941"/>
    <w:rsid w:val="0072098A"/>
    <w:rsid w:val="0072434D"/>
    <w:rsid w:val="007B634E"/>
    <w:rsid w:val="009071AC"/>
    <w:rsid w:val="00975753"/>
    <w:rsid w:val="009A3C2D"/>
    <w:rsid w:val="009C3777"/>
    <w:rsid w:val="00A0005F"/>
    <w:rsid w:val="00BD756F"/>
    <w:rsid w:val="00C43DCD"/>
    <w:rsid w:val="00C816A0"/>
    <w:rsid w:val="00C91A83"/>
    <w:rsid w:val="00CB0AC9"/>
    <w:rsid w:val="00D3547B"/>
    <w:rsid w:val="00D4035F"/>
    <w:rsid w:val="00D730E4"/>
    <w:rsid w:val="00DE0C08"/>
    <w:rsid w:val="00E04566"/>
    <w:rsid w:val="00EB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0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0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 Толстоконев А.Н.</dc:creator>
  <cp:lastModifiedBy>Koltcova</cp:lastModifiedBy>
  <cp:revision>2</cp:revision>
  <dcterms:created xsi:type="dcterms:W3CDTF">2019-11-12T07:02:00Z</dcterms:created>
  <dcterms:modified xsi:type="dcterms:W3CDTF">2019-11-12T07:02:00Z</dcterms:modified>
</cp:coreProperties>
</file>