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D4" w:rsidRPr="001D3D9F" w:rsidRDefault="00880CD4" w:rsidP="00880CD4">
      <w:pPr>
        <w:tabs>
          <w:tab w:val="left" w:pos="360"/>
          <w:tab w:val="left" w:pos="1080"/>
          <w:tab w:val="left" w:pos="5940"/>
        </w:tabs>
        <w:ind w:left="-567" w:firstLine="540"/>
        <w:jc w:val="right"/>
        <w:rPr>
          <w:b/>
          <w:sz w:val="28"/>
          <w:szCs w:val="28"/>
        </w:rPr>
      </w:pPr>
      <w:r w:rsidRPr="001D3D9F">
        <w:rPr>
          <w:spacing w:val="32"/>
          <w:sz w:val="28"/>
          <w:szCs w:val="28"/>
        </w:rPr>
        <w:t xml:space="preserve">проект </w:t>
      </w:r>
    </w:p>
    <w:p w:rsidR="00880CD4" w:rsidRPr="002D01B9" w:rsidRDefault="00880CD4" w:rsidP="00880CD4">
      <w:pPr>
        <w:tabs>
          <w:tab w:val="left" w:pos="360"/>
          <w:tab w:val="left" w:pos="1080"/>
          <w:tab w:val="left" w:pos="5940"/>
        </w:tabs>
        <w:jc w:val="center"/>
        <w:rPr>
          <w:b/>
          <w:sz w:val="40"/>
          <w:szCs w:val="36"/>
        </w:rPr>
      </w:pPr>
      <w:r w:rsidRPr="002D01B9">
        <w:rPr>
          <w:b/>
          <w:sz w:val="40"/>
          <w:szCs w:val="36"/>
        </w:rPr>
        <w:t>АДМИНИСТРАЦИЯ</w:t>
      </w:r>
    </w:p>
    <w:p w:rsidR="00880CD4" w:rsidRPr="002D01B9" w:rsidRDefault="00880CD4" w:rsidP="00880CD4">
      <w:pPr>
        <w:jc w:val="center"/>
        <w:rPr>
          <w:b/>
          <w:sz w:val="40"/>
        </w:rPr>
      </w:pPr>
      <w:r w:rsidRPr="002D01B9">
        <w:rPr>
          <w:b/>
          <w:sz w:val="40"/>
        </w:rPr>
        <w:t>ГОРОДА РОСТОВА-НА-ДОНУ</w:t>
      </w:r>
    </w:p>
    <w:p w:rsidR="00880CD4" w:rsidRPr="002D01B9" w:rsidRDefault="00880CD4" w:rsidP="00880CD4">
      <w:pPr>
        <w:jc w:val="center"/>
        <w:rPr>
          <w:sz w:val="36"/>
          <w:szCs w:val="36"/>
        </w:rPr>
      </w:pPr>
      <w:r w:rsidRPr="002D01B9">
        <w:rPr>
          <w:sz w:val="36"/>
          <w:szCs w:val="36"/>
        </w:rPr>
        <w:t>ПОСТАНОВЛЕНИЕ</w:t>
      </w:r>
    </w:p>
    <w:p w:rsidR="00880CD4" w:rsidRPr="001D3D9F" w:rsidRDefault="00880CD4" w:rsidP="00880CD4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2891"/>
        <w:gridCol w:w="4500"/>
        <w:gridCol w:w="364"/>
        <w:gridCol w:w="1868"/>
      </w:tblGrid>
      <w:tr w:rsidR="00880CD4" w:rsidRPr="001D3D9F" w:rsidTr="00880CD4">
        <w:tc>
          <w:tcPr>
            <w:tcW w:w="2891" w:type="dxa"/>
            <w:shd w:val="clear" w:color="auto" w:fill="auto"/>
          </w:tcPr>
          <w:p w:rsidR="00880CD4" w:rsidRPr="001D3D9F" w:rsidRDefault="00880CD4" w:rsidP="00880CD4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1D3D9F">
              <w:rPr>
                <w:sz w:val="28"/>
                <w:szCs w:val="28"/>
              </w:rPr>
              <w:t>«___»__________2019</w:t>
            </w:r>
          </w:p>
        </w:tc>
        <w:tc>
          <w:tcPr>
            <w:tcW w:w="4500" w:type="dxa"/>
            <w:shd w:val="clear" w:color="auto" w:fill="auto"/>
          </w:tcPr>
          <w:p w:rsidR="00880CD4" w:rsidRPr="001D3D9F" w:rsidRDefault="00880CD4" w:rsidP="00880CD4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64" w:type="dxa"/>
            <w:shd w:val="clear" w:color="auto" w:fill="auto"/>
          </w:tcPr>
          <w:p w:rsidR="00880CD4" w:rsidRPr="001D3D9F" w:rsidRDefault="00880CD4" w:rsidP="00880CD4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  <w:snapToGrid w:val="0"/>
              <w:jc w:val="both"/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868" w:type="dxa"/>
            <w:shd w:val="clear" w:color="auto" w:fill="auto"/>
          </w:tcPr>
          <w:p w:rsidR="00880CD4" w:rsidRPr="001D3D9F" w:rsidRDefault="00880CD4" w:rsidP="00880CD4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  <w:jc w:val="right"/>
              <w:rPr>
                <w:sz w:val="28"/>
                <w:szCs w:val="28"/>
              </w:rPr>
            </w:pPr>
            <w:r w:rsidRPr="001D3D9F">
              <w:rPr>
                <w:sz w:val="28"/>
                <w:szCs w:val="28"/>
              </w:rPr>
              <w:t>№ _____</w:t>
            </w:r>
          </w:p>
        </w:tc>
      </w:tr>
    </w:tbl>
    <w:p w:rsidR="00880CD4" w:rsidRPr="00880CD4" w:rsidRDefault="00880CD4" w:rsidP="00880CD4">
      <w:pPr>
        <w:pStyle w:val="ConsPlusTitle"/>
        <w:ind w:right="4315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204"/>
        <w:gridCol w:w="3543"/>
      </w:tblGrid>
      <w:tr w:rsidR="00880CD4" w:rsidRPr="001D3D9F" w:rsidTr="007341A5">
        <w:tc>
          <w:tcPr>
            <w:tcW w:w="6204" w:type="dxa"/>
            <w:shd w:val="clear" w:color="auto" w:fill="auto"/>
          </w:tcPr>
          <w:p w:rsidR="00880CD4" w:rsidRPr="001D3D9F" w:rsidRDefault="00335719" w:rsidP="00335719">
            <w:pPr>
              <w:jc w:val="both"/>
              <w:rPr>
                <w:spacing w:val="2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изменений в постановление Администрации города</w:t>
            </w:r>
            <w:r w:rsidRPr="00683E6B">
              <w:rPr>
                <w:sz w:val="28"/>
                <w:szCs w:val="28"/>
              </w:rPr>
              <w:t xml:space="preserve"> Ростова</w:t>
            </w:r>
            <w:r>
              <w:rPr>
                <w:sz w:val="28"/>
                <w:szCs w:val="28"/>
              </w:rPr>
              <w:t xml:space="preserve">-на-Дону </w:t>
            </w:r>
            <w:r>
              <w:rPr>
                <w:sz w:val="28"/>
                <w:szCs w:val="28"/>
              </w:rPr>
              <w:br/>
              <w:t>от 09.07.2015 № </w:t>
            </w:r>
            <w:r w:rsidRPr="00683E6B">
              <w:rPr>
                <w:sz w:val="28"/>
                <w:szCs w:val="28"/>
              </w:rPr>
              <w:t xml:space="preserve">576 </w:t>
            </w:r>
            <w:r>
              <w:rPr>
                <w:sz w:val="28"/>
                <w:szCs w:val="28"/>
              </w:rPr>
              <w:t>«</w:t>
            </w:r>
            <w:r w:rsidRPr="00683E6B">
              <w:rPr>
                <w:sz w:val="28"/>
                <w:szCs w:val="28"/>
              </w:rPr>
              <w:t xml:space="preserve">О расчете арендной платы и ставках арендной платы по видам использования земельных участков, государственная собственность на которые </w:t>
            </w:r>
            <w:r>
              <w:rPr>
                <w:sz w:val="28"/>
                <w:szCs w:val="28"/>
              </w:rPr>
              <w:br/>
            </w:r>
            <w:r w:rsidRPr="00683E6B">
              <w:rPr>
                <w:sz w:val="28"/>
                <w:szCs w:val="28"/>
              </w:rPr>
              <w:t xml:space="preserve">не разграничена, а также земельных участков, находящихся в муниципальной собственности города Ростова-на-Дону, расположенных </w:t>
            </w:r>
            <w:r w:rsidR="007341A5">
              <w:rPr>
                <w:sz w:val="28"/>
                <w:szCs w:val="28"/>
              </w:rPr>
              <w:br/>
            </w:r>
            <w:r w:rsidRPr="00683E6B">
              <w:rPr>
                <w:sz w:val="28"/>
                <w:szCs w:val="28"/>
              </w:rPr>
              <w:t>в грани</w:t>
            </w:r>
            <w:r>
              <w:rPr>
                <w:sz w:val="28"/>
                <w:szCs w:val="28"/>
              </w:rPr>
              <w:t>цах муниципального образования «Город Ростов-на-Дону»</w:t>
            </w:r>
            <w:r w:rsidRPr="00683E6B">
              <w:rPr>
                <w:sz w:val="28"/>
                <w:szCs w:val="28"/>
              </w:rPr>
              <w:t xml:space="preserve">, о расчете платы за место для стоянки для технических средств </w:t>
            </w:r>
            <w:r>
              <w:rPr>
                <w:sz w:val="28"/>
                <w:szCs w:val="28"/>
              </w:rPr>
              <w:br/>
            </w:r>
            <w:r w:rsidRPr="00683E6B">
              <w:rPr>
                <w:sz w:val="28"/>
                <w:szCs w:val="28"/>
              </w:rPr>
              <w:t>и других средств</w:t>
            </w:r>
            <w:proofErr w:type="gramEnd"/>
            <w:r w:rsidRPr="00683E6B">
              <w:rPr>
                <w:sz w:val="28"/>
                <w:szCs w:val="28"/>
              </w:rPr>
              <w:t xml:space="preserve"> передвижения, </w:t>
            </w:r>
            <w:r>
              <w:rPr>
                <w:sz w:val="28"/>
                <w:szCs w:val="28"/>
              </w:rPr>
              <w:br/>
            </w:r>
            <w:r w:rsidRPr="00683E6B">
              <w:rPr>
                <w:sz w:val="28"/>
                <w:szCs w:val="28"/>
              </w:rPr>
              <w:t xml:space="preserve">и признании </w:t>
            </w:r>
            <w:proofErr w:type="gramStart"/>
            <w:r w:rsidRPr="00683E6B">
              <w:rPr>
                <w:sz w:val="28"/>
                <w:szCs w:val="28"/>
              </w:rPr>
              <w:t>утратившими</w:t>
            </w:r>
            <w:proofErr w:type="gramEnd"/>
            <w:r w:rsidRPr="00683E6B">
              <w:rPr>
                <w:sz w:val="28"/>
                <w:szCs w:val="28"/>
              </w:rPr>
              <w:t xml:space="preserve"> силу некоторых правовых актов Администрации города </w:t>
            </w:r>
            <w:r w:rsidR="007341A5">
              <w:rPr>
                <w:sz w:val="28"/>
                <w:szCs w:val="28"/>
              </w:rPr>
              <w:br/>
            </w:r>
            <w:r w:rsidRPr="00683E6B">
              <w:rPr>
                <w:sz w:val="28"/>
                <w:szCs w:val="28"/>
              </w:rPr>
              <w:t>Ростова-на-Дону</w:t>
            </w:r>
            <w:r>
              <w:rPr>
                <w:sz w:val="28"/>
                <w:szCs w:val="28"/>
              </w:rPr>
              <w:t xml:space="preserve">» </w:t>
            </w:r>
            <w:r w:rsidRPr="00683E6B">
              <w:rPr>
                <w:sz w:val="28"/>
                <w:szCs w:val="28"/>
              </w:rPr>
              <w:t>(ред. от 21.12.2018)</w:t>
            </w:r>
          </w:p>
        </w:tc>
        <w:tc>
          <w:tcPr>
            <w:tcW w:w="3543" w:type="dxa"/>
            <w:shd w:val="clear" w:color="auto" w:fill="auto"/>
          </w:tcPr>
          <w:p w:rsidR="00880CD4" w:rsidRPr="001D3D9F" w:rsidRDefault="00880CD4" w:rsidP="00880CD4">
            <w:pPr>
              <w:snapToGrid w:val="0"/>
              <w:ind w:right="-108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880CD4" w:rsidRDefault="00880CD4" w:rsidP="00880CD4">
      <w:pPr>
        <w:pStyle w:val="ConsPlusTitle"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7341A5" w:rsidRDefault="00C829E8" w:rsidP="007341A5">
      <w:pPr>
        <w:jc w:val="both"/>
        <w:rPr>
          <w:sz w:val="28"/>
          <w:szCs w:val="28"/>
        </w:rPr>
      </w:pPr>
      <w:proofErr w:type="gramStart"/>
      <w:r w:rsidRPr="00DF3D1B">
        <w:rPr>
          <w:sz w:val="28"/>
          <w:szCs w:val="28"/>
        </w:rPr>
        <w:t>В соответствии с Земельным кодексом Российской Федерации, Феде</w:t>
      </w:r>
      <w:r>
        <w:rPr>
          <w:sz w:val="28"/>
          <w:szCs w:val="28"/>
        </w:rPr>
        <w:t>ральным законом от 23.06.2014 № </w:t>
      </w:r>
      <w:r w:rsidRPr="00DF3D1B">
        <w:rPr>
          <w:sz w:val="28"/>
          <w:szCs w:val="28"/>
        </w:rPr>
        <w:t xml:space="preserve">171-ФЗ </w:t>
      </w:r>
      <w:r>
        <w:rPr>
          <w:sz w:val="28"/>
          <w:szCs w:val="28"/>
        </w:rPr>
        <w:t>«</w:t>
      </w:r>
      <w:r w:rsidRPr="00DF3D1B">
        <w:rPr>
          <w:sz w:val="28"/>
          <w:szCs w:val="28"/>
        </w:rPr>
        <w:t>О внесении изменений в Земельный кодекс Российской Федерации и отдельные законодате</w:t>
      </w:r>
      <w:r>
        <w:rPr>
          <w:sz w:val="28"/>
          <w:szCs w:val="28"/>
        </w:rPr>
        <w:t>льные акты Российской Федерации»</w:t>
      </w:r>
      <w:r w:rsidRPr="00DF3D1B">
        <w:rPr>
          <w:sz w:val="28"/>
          <w:szCs w:val="28"/>
        </w:rPr>
        <w:t>, постановлением Правительства Рос</w:t>
      </w:r>
      <w:r>
        <w:rPr>
          <w:sz w:val="28"/>
          <w:szCs w:val="28"/>
        </w:rPr>
        <w:t>товской области от 02.03.2015 № 135 «</w:t>
      </w:r>
      <w:r w:rsidRPr="00DF3D1B">
        <w:rPr>
          <w:sz w:val="28"/>
          <w:szCs w:val="28"/>
        </w:rPr>
        <w:t>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</w:t>
      </w:r>
      <w:r w:rsidR="007341A5">
        <w:rPr>
          <w:sz w:val="28"/>
          <w:szCs w:val="28"/>
        </w:rPr>
        <w:t>»</w:t>
      </w:r>
      <w:r w:rsidRPr="00DF3D1B">
        <w:rPr>
          <w:sz w:val="28"/>
          <w:szCs w:val="28"/>
        </w:rPr>
        <w:t>, решением Ростовской-на-Дону</w:t>
      </w:r>
      <w:r>
        <w:rPr>
          <w:sz w:val="28"/>
          <w:szCs w:val="28"/>
        </w:rPr>
        <w:t xml:space="preserve"> городской Думы от</w:t>
      </w:r>
      <w:proofErr w:type="gramEnd"/>
      <w:r>
        <w:rPr>
          <w:sz w:val="28"/>
          <w:szCs w:val="28"/>
        </w:rPr>
        <w:t xml:space="preserve"> 15.07.2014 № 668 </w:t>
      </w:r>
      <w:r w:rsidR="007341A5">
        <w:rPr>
          <w:sz w:val="28"/>
          <w:szCs w:val="28"/>
        </w:rPr>
        <w:br/>
      </w:r>
      <w:r>
        <w:rPr>
          <w:sz w:val="28"/>
          <w:szCs w:val="28"/>
        </w:rPr>
        <w:t>«Об утверждении Положения «</w:t>
      </w:r>
      <w:r w:rsidRPr="00DF3D1B">
        <w:rPr>
          <w:sz w:val="28"/>
          <w:szCs w:val="28"/>
        </w:rPr>
        <w:t>О порядке предоставления земельных уч</w:t>
      </w:r>
      <w:r>
        <w:rPr>
          <w:sz w:val="28"/>
          <w:szCs w:val="28"/>
        </w:rPr>
        <w:t>астков в городе Ростове-на-Дону»</w:t>
      </w:r>
      <w:r w:rsidRPr="00DF3D1B">
        <w:rPr>
          <w:sz w:val="28"/>
          <w:szCs w:val="28"/>
        </w:rPr>
        <w:t xml:space="preserve"> </w:t>
      </w:r>
    </w:p>
    <w:p w:rsidR="007341A5" w:rsidRDefault="007341A5" w:rsidP="007341A5">
      <w:pPr>
        <w:jc w:val="both"/>
        <w:rPr>
          <w:sz w:val="28"/>
          <w:szCs w:val="28"/>
        </w:rPr>
      </w:pPr>
    </w:p>
    <w:p w:rsidR="007341A5" w:rsidRDefault="007341A5" w:rsidP="007341A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C829E8" w:rsidRDefault="007341A5" w:rsidP="00C829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29E8" w:rsidRDefault="00C829E8" w:rsidP="00C829E8">
      <w:pPr>
        <w:ind w:firstLine="709"/>
        <w:jc w:val="both"/>
        <w:rPr>
          <w:sz w:val="28"/>
          <w:szCs w:val="28"/>
        </w:rPr>
      </w:pPr>
      <w:r w:rsidRPr="00DF3D1B">
        <w:rPr>
          <w:sz w:val="28"/>
          <w:szCs w:val="28"/>
        </w:rPr>
        <w:t>1.</w:t>
      </w:r>
      <w:r w:rsidR="007341A5">
        <w:rPr>
          <w:sz w:val="28"/>
          <w:szCs w:val="28"/>
        </w:rPr>
        <w:t>  </w:t>
      </w:r>
      <w:proofErr w:type="gramStart"/>
      <w:r w:rsidRPr="00DF3D1B">
        <w:rPr>
          <w:sz w:val="28"/>
          <w:szCs w:val="28"/>
        </w:rPr>
        <w:t xml:space="preserve">Внести в постановление Администрации города Ростова-на-Дону </w:t>
      </w:r>
      <w:r>
        <w:rPr>
          <w:sz w:val="28"/>
          <w:szCs w:val="28"/>
        </w:rPr>
        <w:br/>
        <w:t>от 09.07.2015 № 576 «</w:t>
      </w:r>
      <w:r w:rsidRPr="00DF3D1B">
        <w:rPr>
          <w:sz w:val="28"/>
          <w:szCs w:val="28"/>
        </w:rPr>
        <w:t xml:space="preserve">О расчете арендной платы и ставках арендной платы </w:t>
      </w:r>
      <w:r>
        <w:rPr>
          <w:sz w:val="28"/>
          <w:szCs w:val="28"/>
        </w:rPr>
        <w:br/>
      </w:r>
      <w:r w:rsidRPr="00DF3D1B">
        <w:rPr>
          <w:sz w:val="28"/>
          <w:szCs w:val="28"/>
        </w:rPr>
        <w:t xml:space="preserve">по видам использования земельных участков, государственная собственность на которые не разграничена, а также земельных участков, находящихся </w:t>
      </w:r>
      <w:r>
        <w:rPr>
          <w:sz w:val="28"/>
          <w:szCs w:val="28"/>
        </w:rPr>
        <w:br/>
      </w:r>
      <w:r w:rsidRPr="00DF3D1B">
        <w:rPr>
          <w:sz w:val="28"/>
          <w:szCs w:val="28"/>
        </w:rPr>
        <w:t xml:space="preserve">в муниципальной собственности города Ростова-на-Дону, расположенных </w:t>
      </w:r>
      <w:r>
        <w:rPr>
          <w:sz w:val="28"/>
          <w:szCs w:val="28"/>
        </w:rPr>
        <w:br/>
      </w:r>
      <w:r w:rsidRPr="00DF3D1B">
        <w:rPr>
          <w:sz w:val="28"/>
          <w:szCs w:val="28"/>
        </w:rPr>
        <w:t>в грани</w:t>
      </w:r>
      <w:r>
        <w:rPr>
          <w:sz w:val="28"/>
          <w:szCs w:val="28"/>
        </w:rPr>
        <w:t>цах муниципального образования «Город Ростов-на-Дону»</w:t>
      </w:r>
      <w:r w:rsidRPr="00DF3D1B">
        <w:rPr>
          <w:sz w:val="28"/>
          <w:szCs w:val="28"/>
        </w:rPr>
        <w:t xml:space="preserve">, о расчете платы за место для стоянки для технических средств и других средств </w:t>
      </w:r>
      <w:r w:rsidRPr="00DF3D1B">
        <w:rPr>
          <w:sz w:val="28"/>
          <w:szCs w:val="28"/>
        </w:rPr>
        <w:lastRenderedPageBreak/>
        <w:t>передвижения и</w:t>
      </w:r>
      <w:proofErr w:type="gramEnd"/>
      <w:r w:rsidRPr="00DF3D1B">
        <w:rPr>
          <w:sz w:val="28"/>
          <w:szCs w:val="28"/>
        </w:rPr>
        <w:t xml:space="preserve"> признании </w:t>
      </w:r>
      <w:proofErr w:type="gramStart"/>
      <w:r w:rsidRPr="00DF3D1B">
        <w:rPr>
          <w:sz w:val="28"/>
          <w:szCs w:val="28"/>
        </w:rPr>
        <w:t>утратившими</w:t>
      </w:r>
      <w:proofErr w:type="gramEnd"/>
      <w:r w:rsidRPr="00DF3D1B">
        <w:rPr>
          <w:sz w:val="28"/>
          <w:szCs w:val="28"/>
        </w:rPr>
        <w:t xml:space="preserve"> силу некоторых правовых актов Администрации города Ростова-на-Дону</w:t>
      </w:r>
      <w:r>
        <w:rPr>
          <w:sz w:val="28"/>
          <w:szCs w:val="28"/>
        </w:rPr>
        <w:t>»</w:t>
      </w:r>
      <w:r w:rsidRPr="00DF3D1B">
        <w:rPr>
          <w:sz w:val="28"/>
          <w:szCs w:val="28"/>
        </w:rPr>
        <w:t xml:space="preserve"> (ред. от </w:t>
      </w:r>
      <w:r>
        <w:rPr>
          <w:sz w:val="28"/>
          <w:szCs w:val="28"/>
        </w:rPr>
        <w:t>21.12.2018</w:t>
      </w:r>
      <w:r w:rsidRPr="00DF3D1B">
        <w:rPr>
          <w:sz w:val="28"/>
          <w:szCs w:val="28"/>
        </w:rPr>
        <w:t>) следующие изменения</w:t>
      </w:r>
      <w:r>
        <w:rPr>
          <w:sz w:val="28"/>
          <w:szCs w:val="28"/>
        </w:rPr>
        <w:t>:</w:t>
      </w:r>
    </w:p>
    <w:p w:rsidR="00C829E8" w:rsidRDefault="007341A5" w:rsidP="00467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1.1.  </w:t>
      </w:r>
      <w:r w:rsidR="00467531">
        <w:rPr>
          <w:sz w:val="28"/>
          <w:szCs w:val="28"/>
        </w:rPr>
        <w:t>В п</w:t>
      </w:r>
      <w:r w:rsidR="00450AFC">
        <w:rPr>
          <w:sz w:val="28"/>
          <w:szCs w:val="28"/>
        </w:rPr>
        <w:t>ункт</w:t>
      </w:r>
      <w:r w:rsidR="00467531">
        <w:rPr>
          <w:sz w:val="28"/>
          <w:szCs w:val="28"/>
        </w:rPr>
        <w:t>е</w:t>
      </w:r>
      <w:r w:rsidR="00450AFC">
        <w:rPr>
          <w:sz w:val="28"/>
          <w:szCs w:val="28"/>
        </w:rPr>
        <w:t xml:space="preserve"> 20 П</w:t>
      </w:r>
      <w:r w:rsidR="00AF04C9" w:rsidRPr="006D47BD">
        <w:rPr>
          <w:sz w:val="28"/>
          <w:szCs w:val="28"/>
        </w:rPr>
        <w:t>риложени</w:t>
      </w:r>
      <w:r w:rsidR="00450AFC">
        <w:rPr>
          <w:sz w:val="28"/>
          <w:szCs w:val="28"/>
        </w:rPr>
        <w:t>я</w:t>
      </w:r>
      <w:r w:rsidR="00AF04C9">
        <w:rPr>
          <w:sz w:val="28"/>
          <w:szCs w:val="28"/>
        </w:rPr>
        <w:t xml:space="preserve"> № </w:t>
      </w:r>
      <w:r w:rsidR="00AF04C9" w:rsidRPr="006D47BD">
        <w:rPr>
          <w:sz w:val="28"/>
          <w:szCs w:val="28"/>
        </w:rPr>
        <w:t>1</w:t>
      </w:r>
      <w:r w:rsidR="00AF04C9">
        <w:rPr>
          <w:sz w:val="28"/>
          <w:szCs w:val="28"/>
        </w:rPr>
        <w:t xml:space="preserve"> </w:t>
      </w:r>
      <w:r w:rsidR="00467531">
        <w:rPr>
          <w:sz w:val="28"/>
          <w:szCs w:val="28"/>
        </w:rPr>
        <w:t xml:space="preserve">слова «, или ставки арендной платы, предусмотренной настоящим постановлением, </w:t>
      </w:r>
      <w:proofErr w:type="gramStart"/>
      <w:r w:rsidR="00467531">
        <w:rPr>
          <w:sz w:val="28"/>
          <w:szCs w:val="28"/>
        </w:rPr>
        <w:t>с даты заключения</w:t>
      </w:r>
      <w:proofErr w:type="gramEnd"/>
      <w:r w:rsidR="00467531">
        <w:rPr>
          <w:sz w:val="28"/>
          <w:szCs w:val="28"/>
        </w:rPr>
        <w:t xml:space="preserve"> концессионного соглашения до даты ввода объекта концессионного соглашения в эксплуатацию включительно» исключить.</w:t>
      </w:r>
    </w:p>
    <w:p w:rsidR="00C829E8" w:rsidRPr="006D47BD" w:rsidRDefault="00CE286C" w:rsidP="007341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29E8" w:rsidRPr="006D47BD">
        <w:rPr>
          <w:sz w:val="28"/>
          <w:szCs w:val="28"/>
        </w:rPr>
        <w:t>.</w:t>
      </w:r>
      <w:r w:rsidR="007341A5">
        <w:rPr>
          <w:sz w:val="28"/>
          <w:szCs w:val="28"/>
        </w:rPr>
        <w:t>  </w:t>
      </w:r>
      <w:r w:rsidR="00C829E8" w:rsidRPr="006D47BD">
        <w:rPr>
          <w:sz w:val="28"/>
          <w:szCs w:val="28"/>
        </w:rPr>
        <w:t xml:space="preserve">Постановление вступает в силу со дня его официального опубликования </w:t>
      </w:r>
      <w:r w:rsidR="00C829E8">
        <w:rPr>
          <w:sz w:val="28"/>
          <w:szCs w:val="28"/>
        </w:rPr>
        <w:t>в городской газете «Ростов официальный»</w:t>
      </w:r>
      <w:r w:rsidR="00C829E8" w:rsidRPr="006D47BD">
        <w:rPr>
          <w:sz w:val="28"/>
          <w:szCs w:val="28"/>
        </w:rPr>
        <w:t>.</w:t>
      </w:r>
    </w:p>
    <w:p w:rsidR="00CF10AB" w:rsidRDefault="00CE286C" w:rsidP="007341A5">
      <w:pPr>
        <w:pStyle w:val="ConsPlusNormal"/>
        <w:ind w:firstLine="709"/>
        <w:jc w:val="both"/>
      </w:pPr>
      <w:r>
        <w:t>3</w:t>
      </w:r>
      <w:r w:rsidR="00CF10AB" w:rsidRPr="003E4954">
        <w:t>.  </w:t>
      </w:r>
      <w:proofErr w:type="gramStart"/>
      <w:r w:rsidR="00CF10AB" w:rsidRPr="003E4954">
        <w:t>Контроль за</w:t>
      </w:r>
      <w:proofErr w:type="gramEnd"/>
      <w:r w:rsidR="00CF10AB" w:rsidRPr="003E4954">
        <w:t xml:space="preserve"> выполнением постановления возложить на заместителя главы Администрации города Ростова-на-Дону </w:t>
      </w:r>
      <w:r w:rsidR="00803C8D">
        <w:t xml:space="preserve">по экономике </w:t>
      </w:r>
      <w:proofErr w:type="spellStart"/>
      <w:r w:rsidR="00D23841">
        <w:t>Камбулову</w:t>
      </w:r>
      <w:proofErr w:type="spellEnd"/>
      <w:r w:rsidR="00D23841">
        <w:t xml:space="preserve"> </w:t>
      </w:r>
      <w:r w:rsidR="00D37C8B">
        <w:t>С.А.</w:t>
      </w:r>
    </w:p>
    <w:p w:rsidR="00D23841" w:rsidRDefault="00D23841" w:rsidP="007341A5">
      <w:pPr>
        <w:pStyle w:val="ConsPlusNormal"/>
        <w:ind w:firstLine="709"/>
        <w:jc w:val="both"/>
        <w:rPr>
          <w:spacing w:val="-2"/>
          <w:sz w:val="24"/>
        </w:rPr>
      </w:pPr>
    </w:p>
    <w:p w:rsidR="00C829E8" w:rsidRPr="00E61F51" w:rsidRDefault="00C829E8" w:rsidP="00D23841">
      <w:pPr>
        <w:pStyle w:val="ConsPlusNormal"/>
        <w:ind w:firstLine="540"/>
        <w:jc w:val="both"/>
        <w:rPr>
          <w:spacing w:val="-2"/>
          <w:sz w:val="24"/>
        </w:rPr>
      </w:pPr>
    </w:p>
    <w:p w:rsidR="00E61F51" w:rsidRPr="00E61F51" w:rsidRDefault="00E61F51" w:rsidP="00B246BF">
      <w:pPr>
        <w:shd w:val="clear" w:color="auto" w:fill="FFFFFF"/>
        <w:rPr>
          <w:spacing w:val="-2"/>
          <w:sz w:val="24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020"/>
        <w:gridCol w:w="3280"/>
        <w:gridCol w:w="2478"/>
      </w:tblGrid>
      <w:tr w:rsidR="00E61F51" w:rsidRPr="00B70810" w:rsidTr="00467531">
        <w:tc>
          <w:tcPr>
            <w:tcW w:w="2056" w:type="pct"/>
          </w:tcPr>
          <w:p w:rsidR="00E61F51" w:rsidRPr="00B70810" w:rsidRDefault="00467531" w:rsidP="00B246BF">
            <w:pPr>
              <w:widowControl/>
              <w:tabs>
                <w:tab w:val="left" w:pos="7088"/>
              </w:tabs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о. главы </w:t>
            </w:r>
            <w:r w:rsidR="00E61F51" w:rsidRPr="00B70810">
              <w:rPr>
                <w:sz w:val="28"/>
                <w:szCs w:val="28"/>
              </w:rPr>
              <w:t xml:space="preserve">Администрации </w:t>
            </w:r>
          </w:p>
          <w:p w:rsidR="00E61F51" w:rsidRPr="00B70810" w:rsidRDefault="00E61F51" w:rsidP="00B246BF">
            <w:pPr>
              <w:widowControl/>
              <w:tabs>
                <w:tab w:val="left" w:pos="7088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B70810">
              <w:rPr>
                <w:sz w:val="28"/>
                <w:szCs w:val="28"/>
              </w:rPr>
              <w:t>города Ростова-на-Дону</w:t>
            </w:r>
          </w:p>
        </w:tc>
        <w:tc>
          <w:tcPr>
            <w:tcW w:w="1677" w:type="pct"/>
          </w:tcPr>
          <w:p w:rsidR="00E61F51" w:rsidRPr="00B70810" w:rsidRDefault="00E61F51" w:rsidP="00B246BF">
            <w:pPr>
              <w:widowControl/>
              <w:tabs>
                <w:tab w:val="left" w:pos="7088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267" w:type="pct"/>
          </w:tcPr>
          <w:p w:rsidR="00E61F51" w:rsidRPr="00B70810" w:rsidRDefault="00E61F51" w:rsidP="00B246BF">
            <w:pPr>
              <w:widowControl/>
              <w:tabs>
                <w:tab w:val="left" w:pos="7088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61F51" w:rsidRPr="00B70810" w:rsidRDefault="00467531" w:rsidP="00B246BF">
            <w:pPr>
              <w:widowControl/>
              <w:tabs>
                <w:tab w:val="left" w:pos="7088"/>
              </w:tabs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Логвиненко</w:t>
            </w:r>
            <w:proofErr w:type="spellEnd"/>
          </w:p>
        </w:tc>
      </w:tr>
    </w:tbl>
    <w:p w:rsidR="00E61F51" w:rsidRPr="00E61F51" w:rsidRDefault="00E61F51" w:rsidP="00B246BF">
      <w:pPr>
        <w:shd w:val="clear" w:color="auto" w:fill="FFFFFF"/>
        <w:rPr>
          <w:spacing w:val="-2"/>
          <w:sz w:val="12"/>
          <w:szCs w:val="28"/>
        </w:rPr>
      </w:pPr>
    </w:p>
    <w:p w:rsidR="00E61F51" w:rsidRDefault="00E61F51" w:rsidP="00B246BF">
      <w:pPr>
        <w:shd w:val="clear" w:color="auto" w:fill="FFFFFF"/>
        <w:rPr>
          <w:spacing w:val="-2"/>
          <w:sz w:val="12"/>
          <w:szCs w:val="28"/>
        </w:rPr>
      </w:pPr>
    </w:p>
    <w:p w:rsidR="00E61F51" w:rsidRDefault="00E61F51" w:rsidP="00B246BF">
      <w:pPr>
        <w:shd w:val="clear" w:color="auto" w:fill="FFFFFF"/>
        <w:rPr>
          <w:spacing w:val="-2"/>
          <w:sz w:val="12"/>
          <w:szCs w:val="28"/>
        </w:rPr>
      </w:pPr>
    </w:p>
    <w:p w:rsidR="00E61F51" w:rsidRDefault="00E61F51" w:rsidP="00B246BF">
      <w:pPr>
        <w:shd w:val="clear" w:color="auto" w:fill="FFFFFF"/>
        <w:rPr>
          <w:spacing w:val="-2"/>
          <w:sz w:val="12"/>
          <w:szCs w:val="28"/>
        </w:rPr>
      </w:pPr>
      <w:bookmarkStart w:id="0" w:name="_GoBack"/>
      <w:bookmarkEnd w:id="0"/>
    </w:p>
    <w:p w:rsidR="00D23841" w:rsidRDefault="00D23841" w:rsidP="00D23841">
      <w:pPr>
        <w:jc w:val="both"/>
        <w:rPr>
          <w:bCs/>
        </w:rPr>
      </w:pPr>
    </w:p>
    <w:p w:rsidR="00D23841" w:rsidRDefault="00D23841" w:rsidP="00D23841">
      <w:pPr>
        <w:jc w:val="both"/>
        <w:rPr>
          <w:bCs/>
        </w:rPr>
      </w:pPr>
    </w:p>
    <w:p w:rsidR="00D23841" w:rsidRDefault="00D23841" w:rsidP="00D23841">
      <w:pPr>
        <w:jc w:val="both"/>
        <w:rPr>
          <w:bCs/>
        </w:rPr>
      </w:pPr>
    </w:p>
    <w:p w:rsidR="00D23841" w:rsidRDefault="00D23841" w:rsidP="00D23841">
      <w:pPr>
        <w:jc w:val="both"/>
        <w:rPr>
          <w:bCs/>
        </w:rPr>
      </w:pPr>
    </w:p>
    <w:p w:rsidR="00D23841" w:rsidRDefault="00D23841" w:rsidP="00D23841">
      <w:pPr>
        <w:jc w:val="both"/>
        <w:rPr>
          <w:bCs/>
        </w:rPr>
      </w:pPr>
    </w:p>
    <w:p w:rsidR="00D23841" w:rsidRDefault="00D23841" w:rsidP="00D23841">
      <w:pPr>
        <w:jc w:val="both"/>
        <w:rPr>
          <w:bCs/>
        </w:rPr>
      </w:pPr>
    </w:p>
    <w:p w:rsidR="00C829E8" w:rsidRDefault="00C829E8" w:rsidP="00D23841">
      <w:pPr>
        <w:jc w:val="both"/>
        <w:rPr>
          <w:bCs/>
        </w:rPr>
      </w:pPr>
    </w:p>
    <w:p w:rsidR="00C829E8" w:rsidRDefault="00C829E8" w:rsidP="00D23841">
      <w:pPr>
        <w:jc w:val="both"/>
        <w:rPr>
          <w:bCs/>
        </w:rPr>
      </w:pPr>
    </w:p>
    <w:p w:rsidR="00C829E8" w:rsidRDefault="00C829E8" w:rsidP="00D23841">
      <w:pPr>
        <w:jc w:val="both"/>
        <w:rPr>
          <w:bCs/>
        </w:rPr>
      </w:pPr>
    </w:p>
    <w:p w:rsidR="00C401D9" w:rsidRDefault="00C401D9" w:rsidP="00D23841">
      <w:pPr>
        <w:jc w:val="both"/>
        <w:rPr>
          <w:bCs/>
        </w:rPr>
      </w:pPr>
    </w:p>
    <w:p w:rsidR="00C829E8" w:rsidRDefault="00C829E8" w:rsidP="00D23841">
      <w:pPr>
        <w:jc w:val="both"/>
        <w:rPr>
          <w:bCs/>
        </w:rPr>
      </w:pPr>
    </w:p>
    <w:p w:rsidR="00C829E8" w:rsidRDefault="00C829E8" w:rsidP="00D23841">
      <w:pPr>
        <w:jc w:val="both"/>
        <w:rPr>
          <w:bCs/>
        </w:rPr>
      </w:pPr>
    </w:p>
    <w:p w:rsidR="00C829E8" w:rsidRDefault="00C829E8" w:rsidP="00D23841">
      <w:pPr>
        <w:jc w:val="both"/>
        <w:rPr>
          <w:bCs/>
        </w:rPr>
      </w:pPr>
    </w:p>
    <w:p w:rsidR="00C829E8" w:rsidRDefault="00C829E8" w:rsidP="00D23841">
      <w:pPr>
        <w:jc w:val="both"/>
        <w:rPr>
          <w:bCs/>
        </w:rPr>
      </w:pPr>
    </w:p>
    <w:p w:rsidR="00467531" w:rsidRDefault="00467531" w:rsidP="00D23841">
      <w:pPr>
        <w:jc w:val="both"/>
        <w:rPr>
          <w:bCs/>
        </w:rPr>
      </w:pPr>
    </w:p>
    <w:p w:rsidR="00467531" w:rsidRDefault="00467531" w:rsidP="00D23841">
      <w:pPr>
        <w:jc w:val="both"/>
        <w:rPr>
          <w:bCs/>
        </w:rPr>
      </w:pPr>
    </w:p>
    <w:p w:rsidR="00467531" w:rsidRDefault="00467531" w:rsidP="00D23841">
      <w:pPr>
        <w:jc w:val="both"/>
        <w:rPr>
          <w:bCs/>
        </w:rPr>
      </w:pPr>
    </w:p>
    <w:p w:rsidR="00467531" w:rsidRDefault="00467531" w:rsidP="00D23841">
      <w:pPr>
        <w:jc w:val="both"/>
        <w:rPr>
          <w:bCs/>
        </w:rPr>
      </w:pPr>
    </w:p>
    <w:p w:rsidR="00467531" w:rsidRDefault="00467531" w:rsidP="00D23841">
      <w:pPr>
        <w:jc w:val="both"/>
        <w:rPr>
          <w:bCs/>
        </w:rPr>
      </w:pPr>
    </w:p>
    <w:p w:rsidR="00467531" w:rsidRDefault="00467531" w:rsidP="00D23841">
      <w:pPr>
        <w:jc w:val="both"/>
        <w:rPr>
          <w:bCs/>
        </w:rPr>
      </w:pPr>
    </w:p>
    <w:p w:rsidR="00467531" w:rsidRDefault="00467531" w:rsidP="00D23841">
      <w:pPr>
        <w:jc w:val="both"/>
        <w:rPr>
          <w:bCs/>
        </w:rPr>
      </w:pPr>
    </w:p>
    <w:p w:rsidR="00467531" w:rsidRDefault="00467531" w:rsidP="00D23841">
      <w:pPr>
        <w:jc w:val="both"/>
        <w:rPr>
          <w:bCs/>
        </w:rPr>
      </w:pPr>
    </w:p>
    <w:p w:rsidR="00467531" w:rsidRDefault="00467531" w:rsidP="00D23841">
      <w:pPr>
        <w:jc w:val="both"/>
        <w:rPr>
          <w:bCs/>
        </w:rPr>
      </w:pPr>
    </w:p>
    <w:p w:rsidR="00467531" w:rsidRDefault="00467531" w:rsidP="00D23841">
      <w:pPr>
        <w:jc w:val="both"/>
        <w:rPr>
          <w:bCs/>
        </w:rPr>
      </w:pPr>
    </w:p>
    <w:p w:rsidR="00467531" w:rsidRDefault="00467531" w:rsidP="00D23841">
      <w:pPr>
        <w:jc w:val="both"/>
        <w:rPr>
          <w:bCs/>
        </w:rPr>
      </w:pPr>
    </w:p>
    <w:p w:rsidR="00467531" w:rsidRDefault="00467531" w:rsidP="00D23841">
      <w:pPr>
        <w:jc w:val="both"/>
        <w:rPr>
          <w:bCs/>
        </w:rPr>
      </w:pPr>
    </w:p>
    <w:p w:rsidR="00467531" w:rsidRDefault="00467531" w:rsidP="00D23841">
      <w:pPr>
        <w:jc w:val="both"/>
        <w:rPr>
          <w:bCs/>
        </w:rPr>
      </w:pPr>
    </w:p>
    <w:p w:rsidR="00467531" w:rsidRDefault="00467531" w:rsidP="00D23841">
      <w:pPr>
        <w:jc w:val="both"/>
        <w:rPr>
          <w:bCs/>
        </w:rPr>
      </w:pPr>
    </w:p>
    <w:p w:rsidR="00467531" w:rsidRDefault="00467531" w:rsidP="00D23841">
      <w:pPr>
        <w:jc w:val="both"/>
        <w:rPr>
          <w:bCs/>
        </w:rPr>
      </w:pPr>
    </w:p>
    <w:p w:rsidR="00467531" w:rsidRDefault="00467531" w:rsidP="00D23841">
      <w:pPr>
        <w:jc w:val="both"/>
        <w:rPr>
          <w:bCs/>
        </w:rPr>
      </w:pPr>
    </w:p>
    <w:p w:rsidR="00467531" w:rsidRDefault="00467531" w:rsidP="00D23841">
      <w:pPr>
        <w:jc w:val="both"/>
        <w:rPr>
          <w:bCs/>
        </w:rPr>
      </w:pPr>
    </w:p>
    <w:p w:rsidR="00467531" w:rsidRDefault="00467531" w:rsidP="00D23841">
      <w:pPr>
        <w:jc w:val="both"/>
        <w:rPr>
          <w:bCs/>
        </w:rPr>
      </w:pPr>
    </w:p>
    <w:p w:rsidR="00467531" w:rsidRDefault="00467531" w:rsidP="00D23841">
      <w:pPr>
        <w:jc w:val="both"/>
        <w:rPr>
          <w:bCs/>
        </w:rPr>
      </w:pPr>
    </w:p>
    <w:p w:rsidR="00467531" w:rsidRDefault="00467531" w:rsidP="00D23841">
      <w:pPr>
        <w:jc w:val="both"/>
        <w:rPr>
          <w:bCs/>
        </w:rPr>
      </w:pPr>
    </w:p>
    <w:p w:rsidR="00467531" w:rsidRDefault="00467531" w:rsidP="00D23841">
      <w:pPr>
        <w:jc w:val="both"/>
        <w:rPr>
          <w:bCs/>
        </w:rPr>
      </w:pPr>
    </w:p>
    <w:p w:rsidR="00D23841" w:rsidRDefault="00D23841" w:rsidP="00D23841">
      <w:pPr>
        <w:jc w:val="both"/>
        <w:rPr>
          <w:bCs/>
        </w:rPr>
      </w:pPr>
    </w:p>
    <w:p w:rsidR="00D23841" w:rsidRPr="00B53966" w:rsidRDefault="00D23841" w:rsidP="00D23841">
      <w:pPr>
        <w:jc w:val="both"/>
        <w:rPr>
          <w:bCs/>
        </w:rPr>
      </w:pPr>
      <w:r>
        <w:rPr>
          <w:bCs/>
        </w:rPr>
        <w:t>П</w:t>
      </w:r>
      <w:r w:rsidRPr="00B53966">
        <w:rPr>
          <w:bCs/>
        </w:rPr>
        <w:t>роект постановления вносит</w:t>
      </w:r>
    </w:p>
    <w:p w:rsidR="00D23841" w:rsidRPr="00B53966" w:rsidRDefault="00D23841" w:rsidP="00D23841">
      <w:pPr>
        <w:jc w:val="both"/>
        <w:rPr>
          <w:bCs/>
        </w:rPr>
      </w:pPr>
      <w:r w:rsidRPr="00B53966">
        <w:rPr>
          <w:bCs/>
        </w:rPr>
        <w:t xml:space="preserve">Департамент имущественно-земельных </w:t>
      </w:r>
    </w:p>
    <w:p w:rsidR="00D23841" w:rsidRDefault="00D23841" w:rsidP="00D23841">
      <w:pPr>
        <w:jc w:val="both"/>
        <w:rPr>
          <w:bCs/>
        </w:rPr>
      </w:pPr>
      <w:r w:rsidRPr="00B53966">
        <w:rPr>
          <w:bCs/>
        </w:rPr>
        <w:t>отношений города Ростова-на-Дону</w:t>
      </w:r>
    </w:p>
    <w:tbl>
      <w:tblPr>
        <w:tblW w:w="0" w:type="auto"/>
        <w:tblLayout w:type="fixed"/>
        <w:tblLook w:val="0000"/>
      </w:tblPr>
      <w:tblGrid>
        <w:gridCol w:w="4643"/>
        <w:gridCol w:w="5104"/>
      </w:tblGrid>
      <w:tr w:rsidR="00D23841" w:rsidRPr="001D3D9F" w:rsidTr="00624EA5">
        <w:tc>
          <w:tcPr>
            <w:tcW w:w="4643" w:type="dxa"/>
            <w:shd w:val="clear" w:color="auto" w:fill="auto"/>
          </w:tcPr>
          <w:p w:rsidR="00D23841" w:rsidRPr="001D3D9F" w:rsidRDefault="00D23841" w:rsidP="00624EA5">
            <w:pPr>
              <w:jc w:val="both"/>
              <w:rPr>
                <w:sz w:val="28"/>
                <w:szCs w:val="28"/>
              </w:rPr>
            </w:pPr>
            <w:r w:rsidRPr="001D3D9F">
              <w:rPr>
                <w:sz w:val="28"/>
                <w:szCs w:val="28"/>
              </w:rPr>
              <w:t xml:space="preserve">Директор Департамента </w:t>
            </w:r>
          </w:p>
          <w:p w:rsidR="00D23841" w:rsidRPr="001D3D9F" w:rsidRDefault="00D23841" w:rsidP="00624EA5">
            <w:pPr>
              <w:jc w:val="both"/>
              <w:rPr>
                <w:sz w:val="28"/>
                <w:szCs w:val="28"/>
              </w:rPr>
            </w:pPr>
            <w:r w:rsidRPr="001D3D9F">
              <w:rPr>
                <w:sz w:val="28"/>
                <w:szCs w:val="28"/>
              </w:rPr>
              <w:t>имущественно-земельных отношений города Ростова-на-Дону</w:t>
            </w:r>
          </w:p>
        </w:tc>
        <w:tc>
          <w:tcPr>
            <w:tcW w:w="5104" w:type="dxa"/>
            <w:shd w:val="clear" w:color="auto" w:fill="auto"/>
          </w:tcPr>
          <w:p w:rsidR="00D23841" w:rsidRPr="001D3D9F" w:rsidRDefault="00D23841" w:rsidP="00624EA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D23841" w:rsidRPr="001D3D9F" w:rsidRDefault="00D23841" w:rsidP="00624EA5">
            <w:pPr>
              <w:jc w:val="both"/>
              <w:rPr>
                <w:sz w:val="28"/>
                <w:szCs w:val="28"/>
              </w:rPr>
            </w:pPr>
          </w:p>
          <w:p w:rsidR="00D23841" w:rsidRPr="001D3D9F" w:rsidRDefault="00D23841" w:rsidP="00624EA5">
            <w:pPr>
              <w:jc w:val="right"/>
              <w:rPr>
                <w:sz w:val="28"/>
                <w:szCs w:val="28"/>
              </w:rPr>
            </w:pPr>
            <w:r w:rsidRPr="001D3D9F">
              <w:rPr>
                <w:sz w:val="28"/>
                <w:szCs w:val="28"/>
              </w:rPr>
              <w:t>Е.С. Серова</w:t>
            </w:r>
          </w:p>
        </w:tc>
      </w:tr>
      <w:tr w:rsidR="00D23841" w:rsidRPr="001D3D9F" w:rsidTr="00624EA5">
        <w:tc>
          <w:tcPr>
            <w:tcW w:w="4643" w:type="dxa"/>
            <w:shd w:val="clear" w:color="auto" w:fill="auto"/>
          </w:tcPr>
          <w:p w:rsidR="00D23841" w:rsidRPr="001D3D9F" w:rsidRDefault="00D23841" w:rsidP="00624EA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D23841" w:rsidRPr="001D3D9F" w:rsidRDefault="00D23841" w:rsidP="00624EA5">
            <w:pPr>
              <w:jc w:val="both"/>
              <w:rPr>
                <w:sz w:val="28"/>
                <w:szCs w:val="28"/>
              </w:rPr>
            </w:pPr>
            <w:r w:rsidRPr="001D3D9F">
              <w:rPr>
                <w:sz w:val="28"/>
                <w:szCs w:val="28"/>
              </w:rPr>
              <w:t>Визируют:</w:t>
            </w:r>
          </w:p>
        </w:tc>
        <w:tc>
          <w:tcPr>
            <w:tcW w:w="5104" w:type="dxa"/>
            <w:shd w:val="clear" w:color="auto" w:fill="auto"/>
          </w:tcPr>
          <w:p w:rsidR="00D23841" w:rsidRPr="001D3D9F" w:rsidRDefault="00D23841" w:rsidP="00624EA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23841" w:rsidRPr="001D3D9F" w:rsidTr="00624EA5">
        <w:tc>
          <w:tcPr>
            <w:tcW w:w="4643" w:type="dxa"/>
            <w:shd w:val="clear" w:color="auto" w:fill="auto"/>
          </w:tcPr>
          <w:p w:rsidR="00D23841" w:rsidRPr="001D3D9F" w:rsidRDefault="00D23841" w:rsidP="00624EA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D23841" w:rsidRPr="001D3D9F" w:rsidRDefault="00D23841" w:rsidP="00624EA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23841" w:rsidRPr="001D3D9F" w:rsidTr="00624EA5">
        <w:tc>
          <w:tcPr>
            <w:tcW w:w="4643" w:type="dxa"/>
            <w:shd w:val="clear" w:color="auto" w:fill="auto"/>
          </w:tcPr>
          <w:p w:rsidR="00D23841" w:rsidRPr="001D3D9F" w:rsidRDefault="00D23841" w:rsidP="00624EA5">
            <w:pPr>
              <w:rPr>
                <w:sz w:val="28"/>
                <w:szCs w:val="28"/>
              </w:rPr>
            </w:pPr>
            <w:r w:rsidRPr="001D3D9F">
              <w:rPr>
                <w:sz w:val="28"/>
                <w:szCs w:val="28"/>
              </w:rPr>
              <w:t xml:space="preserve">Заместитель главы Администрации города Ростова-на-Дону </w:t>
            </w:r>
            <w:r w:rsidRPr="001D3D9F">
              <w:rPr>
                <w:sz w:val="28"/>
                <w:szCs w:val="28"/>
              </w:rPr>
              <w:br/>
              <w:t>по экономике</w:t>
            </w:r>
          </w:p>
        </w:tc>
        <w:tc>
          <w:tcPr>
            <w:tcW w:w="5104" w:type="dxa"/>
            <w:shd w:val="clear" w:color="auto" w:fill="auto"/>
          </w:tcPr>
          <w:p w:rsidR="00D23841" w:rsidRPr="001D3D9F" w:rsidRDefault="00D23841" w:rsidP="00624EA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D23841" w:rsidRPr="001D3D9F" w:rsidRDefault="00D23841" w:rsidP="00624EA5">
            <w:pPr>
              <w:jc w:val="both"/>
              <w:rPr>
                <w:sz w:val="28"/>
                <w:szCs w:val="28"/>
              </w:rPr>
            </w:pPr>
          </w:p>
          <w:p w:rsidR="00D23841" w:rsidRPr="001D3D9F" w:rsidRDefault="00C829E8" w:rsidP="00624E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Камбулова</w:t>
            </w:r>
          </w:p>
        </w:tc>
      </w:tr>
      <w:tr w:rsidR="00D23841" w:rsidRPr="001D3D9F" w:rsidTr="00624EA5">
        <w:tc>
          <w:tcPr>
            <w:tcW w:w="4643" w:type="dxa"/>
            <w:shd w:val="clear" w:color="auto" w:fill="auto"/>
          </w:tcPr>
          <w:p w:rsidR="00D23841" w:rsidRPr="001D3D9F" w:rsidRDefault="00D23841" w:rsidP="00624EA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D23841" w:rsidRPr="001D3D9F" w:rsidRDefault="00D23841" w:rsidP="00624EA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23841" w:rsidRPr="001D3D9F" w:rsidTr="00624EA5">
        <w:tc>
          <w:tcPr>
            <w:tcW w:w="4643" w:type="dxa"/>
            <w:shd w:val="clear" w:color="auto" w:fill="auto"/>
          </w:tcPr>
          <w:p w:rsidR="00D23841" w:rsidRPr="001D3D9F" w:rsidRDefault="00D23841" w:rsidP="00624EA5">
            <w:pPr>
              <w:rPr>
                <w:sz w:val="28"/>
                <w:szCs w:val="28"/>
              </w:rPr>
            </w:pPr>
            <w:r w:rsidRPr="001D3D9F">
              <w:rPr>
                <w:sz w:val="28"/>
                <w:szCs w:val="28"/>
              </w:rPr>
              <w:t xml:space="preserve">Начальник правового управления Администрации </w:t>
            </w:r>
            <w:r w:rsidRPr="001D3D9F">
              <w:rPr>
                <w:sz w:val="28"/>
                <w:szCs w:val="28"/>
              </w:rPr>
              <w:br/>
              <w:t>города Ростова-на-Дону</w:t>
            </w:r>
          </w:p>
        </w:tc>
        <w:tc>
          <w:tcPr>
            <w:tcW w:w="5104" w:type="dxa"/>
            <w:shd w:val="clear" w:color="auto" w:fill="auto"/>
          </w:tcPr>
          <w:p w:rsidR="00D23841" w:rsidRPr="001D3D9F" w:rsidRDefault="00D23841" w:rsidP="00624EA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D23841" w:rsidRPr="001D3D9F" w:rsidRDefault="00D23841" w:rsidP="00624EA5">
            <w:pPr>
              <w:jc w:val="both"/>
              <w:rPr>
                <w:sz w:val="28"/>
                <w:szCs w:val="28"/>
              </w:rPr>
            </w:pPr>
          </w:p>
          <w:p w:rsidR="00D23841" w:rsidRPr="001D3D9F" w:rsidRDefault="00D23841" w:rsidP="00624EA5">
            <w:pPr>
              <w:jc w:val="right"/>
              <w:rPr>
                <w:sz w:val="28"/>
                <w:szCs w:val="28"/>
              </w:rPr>
            </w:pPr>
            <w:r w:rsidRPr="001D3D9F">
              <w:rPr>
                <w:sz w:val="28"/>
                <w:szCs w:val="28"/>
              </w:rPr>
              <w:t xml:space="preserve">Н.А. </w:t>
            </w:r>
            <w:proofErr w:type="spellStart"/>
            <w:r w:rsidRPr="001D3D9F">
              <w:rPr>
                <w:sz w:val="28"/>
                <w:szCs w:val="28"/>
              </w:rPr>
              <w:t>Зусикова</w:t>
            </w:r>
            <w:proofErr w:type="spellEnd"/>
            <w:r w:rsidRPr="001D3D9F">
              <w:rPr>
                <w:sz w:val="28"/>
                <w:szCs w:val="28"/>
              </w:rPr>
              <w:t xml:space="preserve"> </w:t>
            </w:r>
          </w:p>
        </w:tc>
      </w:tr>
      <w:tr w:rsidR="00D23841" w:rsidRPr="001D3D9F" w:rsidTr="00624EA5">
        <w:tc>
          <w:tcPr>
            <w:tcW w:w="4643" w:type="dxa"/>
            <w:shd w:val="clear" w:color="auto" w:fill="auto"/>
          </w:tcPr>
          <w:p w:rsidR="00D23841" w:rsidRPr="001D3D9F" w:rsidRDefault="00D23841" w:rsidP="00624EA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D23841" w:rsidRPr="001D3D9F" w:rsidRDefault="00D23841" w:rsidP="00624EA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23841" w:rsidRPr="001D3D9F" w:rsidTr="00624EA5">
        <w:tc>
          <w:tcPr>
            <w:tcW w:w="4643" w:type="dxa"/>
            <w:shd w:val="clear" w:color="auto" w:fill="auto"/>
          </w:tcPr>
          <w:p w:rsidR="00D23841" w:rsidRPr="001D3D9F" w:rsidRDefault="00D23841" w:rsidP="00624EA5">
            <w:pPr>
              <w:rPr>
                <w:sz w:val="28"/>
                <w:szCs w:val="28"/>
              </w:rPr>
            </w:pPr>
            <w:r w:rsidRPr="001D3D9F">
              <w:rPr>
                <w:sz w:val="28"/>
                <w:szCs w:val="28"/>
              </w:rPr>
              <w:t xml:space="preserve">Заместитель главы Администрации города Ростова-на-Дону </w:t>
            </w:r>
            <w:r w:rsidRPr="001D3D9F">
              <w:rPr>
                <w:sz w:val="28"/>
                <w:szCs w:val="28"/>
              </w:rPr>
              <w:br/>
              <w:t xml:space="preserve">по организационно-правовым </w:t>
            </w:r>
            <w:r w:rsidRPr="001D3D9F">
              <w:rPr>
                <w:sz w:val="28"/>
                <w:szCs w:val="28"/>
              </w:rPr>
              <w:br/>
              <w:t>и кадровым вопросам</w:t>
            </w:r>
          </w:p>
        </w:tc>
        <w:tc>
          <w:tcPr>
            <w:tcW w:w="5104" w:type="dxa"/>
            <w:shd w:val="clear" w:color="auto" w:fill="auto"/>
          </w:tcPr>
          <w:p w:rsidR="00D23841" w:rsidRPr="001D3D9F" w:rsidRDefault="00D23841" w:rsidP="00624EA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D23841" w:rsidRPr="001D3D9F" w:rsidRDefault="00D23841" w:rsidP="00624EA5">
            <w:pPr>
              <w:jc w:val="both"/>
              <w:rPr>
                <w:sz w:val="28"/>
                <w:szCs w:val="28"/>
              </w:rPr>
            </w:pPr>
          </w:p>
          <w:p w:rsidR="00D23841" w:rsidRPr="001D3D9F" w:rsidRDefault="00D23841" w:rsidP="00624EA5">
            <w:pPr>
              <w:jc w:val="both"/>
              <w:rPr>
                <w:sz w:val="28"/>
                <w:szCs w:val="28"/>
              </w:rPr>
            </w:pPr>
          </w:p>
          <w:p w:rsidR="00D23841" w:rsidRPr="001D3D9F" w:rsidRDefault="00467531" w:rsidP="00624E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23841" w:rsidRDefault="00D23841" w:rsidP="00D23841">
      <w:pPr>
        <w:jc w:val="both"/>
        <w:rPr>
          <w:bCs/>
          <w:sz w:val="28"/>
          <w:szCs w:val="28"/>
        </w:rPr>
      </w:pPr>
    </w:p>
    <w:p w:rsidR="00D23841" w:rsidRDefault="00D23841" w:rsidP="00D23841">
      <w:pPr>
        <w:jc w:val="both"/>
        <w:rPr>
          <w:bCs/>
          <w:sz w:val="28"/>
          <w:szCs w:val="28"/>
        </w:rPr>
      </w:pPr>
    </w:p>
    <w:p w:rsidR="00D407FE" w:rsidRDefault="00D407FE" w:rsidP="00D23841">
      <w:pPr>
        <w:jc w:val="both"/>
        <w:rPr>
          <w:sz w:val="18"/>
          <w:szCs w:val="18"/>
        </w:rPr>
      </w:pPr>
    </w:p>
    <w:sectPr w:rsidR="00D407FE" w:rsidSect="00880CD4">
      <w:footerReference w:type="default" r:id="rId8"/>
      <w:pgSz w:w="11906" w:h="16838"/>
      <w:pgMar w:top="1134" w:right="567" w:bottom="1134" w:left="1701" w:header="561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4F7" w:rsidRDefault="00D004F7" w:rsidP="00A82DCC">
      <w:r>
        <w:separator/>
      </w:r>
    </w:p>
  </w:endnote>
  <w:endnote w:type="continuationSeparator" w:id="0">
    <w:p w:rsidR="00D004F7" w:rsidRDefault="00D004F7" w:rsidP="00A82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4F7" w:rsidRPr="00A82DCC" w:rsidRDefault="00D004F7">
    <w:pPr>
      <w:pStyle w:val="a3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4F7" w:rsidRDefault="00D004F7" w:rsidP="00A82DCC">
      <w:r>
        <w:separator/>
      </w:r>
    </w:p>
  </w:footnote>
  <w:footnote w:type="continuationSeparator" w:id="0">
    <w:p w:rsidR="00D004F7" w:rsidRDefault="00D004F7" w:rsidP="00A82D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01ABF"/>
    <w:multiLevelType w:val="multilevel"/>
    <w:tmpl w:val="94FE68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BB506C6"/>
    <w:multiLevelType w:val="multilevel"/>
    <w:tmpl w:val="059CA3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DCC"/>
    <w:rsid w:val="00000A4F"/>
    <w:rsid w:val="00003113"/>
    <w:rsid w:val="0001285D"/>
    <w:rsid w:val="000132AB"/>
    <w:rsid w:val="00013E29"/>
    <w:rsid w:val="00031084"/>
    <w:rsid w:val="0003460A"/>
    <w:rsid w:val="00035DAB"/>
    <w:rsid w:val="00035E10"/>
    <w:rsid w:val="00042D65"/>
    <w:rsid w:val="00043D39"/>
    <w:rsid w:val="000474B8"/>
    <w:rsid w:val="000501D1"/>
    <w:rsid w:val="00054BC2"/>
    <w:rsid w:val="00063FEF"/>
    <w:rsid w:val="00064DB7"/>
    <w:rsid w:val="0006603E"/>
    <w:rsid w:val="000679F7"/>
    <w:rsid w:val="00071901"/>
    <w:rsid w:val="00072F34"/>
    <w:rsid w:val="0009117C"/>
    <w:rsid w:val="00092508"/>
    <w:rsid w:val="00096F81"/>
    <w:rsid w:val="000A3D43"/>
    <w:rsid w:val="000A4CD0"/>
    <w:rsid w:val="000B3A75"/>
    <w:rsid w:val="000C644A"/>
    <w:rsid w:val="000D2123"/>
    <w:rsid w:val="000E568B"/>
    <w:rsid w:val="000F3912"/>
    <w:rsid w:val="000F6231"/>
    <w:rsid w:val="000F7861"/>
    <w:rsid w:val="00105BE2"/>
    <w:rsid w:val="00106B32"/>
    <w:rsid w:val="00111538"/>
    <w:rsid w:val="001130E3"/>
    <w:rsid w:val="001217D7"/>
    <w:rsid w:val="00133345"/>
    <w:rsid w:val="00133481"/>
    <w:rsid w:val="00134444"/>
    <w:rsid w:val="00137C06"/>
    <w:rsid w:val="00145DA2"/>
    <w:rsid w:val="001506DD"/>
    <w:rsid w:val="00154A88"/>
    <w:rsid w:val="00155A56"/>
    <w:rsid w:val="001627DF"/>
    <w:rsid w:val="00162D39"/>
    <w:rsid w:val="00166982"/>
    <w:rsid w:val="001748CC"/>
    <w:rsid w:val="00176BA9"/>
    <w:rsid w:val="0019017F"/>
    <w:rsid w:val="001A7A4A"/>
    <w:rsid w:val="001B09DC"/>
    <w:rsid w:val="001B1193"/>
    <w:rsid w:val="001B1458"/>
    <w:rsid w:val="001C1B3C"/>
    <w:rsid w:val="001D2923"/>
    <w:rsid w:val="001D38D2"/>
    <w:rsid w:val="001D50D9"/>
    <w:rsid w:val="001D53DC"/>
    <w:rsid w:val="001E15B9"/>
    <w:rsid w:val="001F0FE7"/>
    <w:rsid w:val="002029B5"/>
    <w:rsid w:val="002175B4"/>
    <w:rsid w:val="00227DCC"/>
    <w:rsid w:val="0023053E"/>
    <w:rsid w:val="00231358"/>
    <w:rsid w:val="00234C2B"/>
    <w:rsid w:val="00243412"/>
    <w:rsid w:val="00244269"/>
    <w:rsid w:val="00245CBE"/>
    <w:rsid w:val="002468BE"/>
    <w:rsid w:val="002529A2"/>
    <w:rsid w:val="0025430C"/>
    <w:rsid w:val="002561DE"/>
    <w:rsid w:val="002569C9"/>
    <w:rsid w:val="002614C4"/>
    <w:rsid w:val="00263403"/>
    <w:rsid w:val="00272031"/>
    <w:rsid w:val="0028011F"/>
    <w:rsid w:val="00286670"/>
    <w:rsid w:val="00286FCC"/>
    <w:rsid w:val="002A24EA"/>
    <w:rsid w:val="002A250A"/>
    <w:rsid w:val="002A7A5E"/>
    <w:rsid w:val="002B1443"/>
    <w:rsid w:val="002B2AB6"/>
    <w:rsid w:val="002B2E05"/>
    <w:rsid w:val="002C0B2A"/>
    <w:rsid w:val="002C5C0F"/>
    <w:rsid w:val="002C634F"/>
    <w:rsid w:val="002C7BFF"/>
    <w:rsid w:val="002E5E2A"/>
    <w:rsid w:val="002E64D1"/>
    <w:rsid w:val="002F2E66"/>
    <w:rsid w:val="00300E45"/>
    <w:rsid w:val="00301081"/>
    <w:rsid w:val="003222C9"/>
    <w:rsid w:val="00326DF4"/>
    <w:rsid w:val="0033101F"/>
    <w:rsid w:val="0033296B"/>
    <w:rsid w:val="00335719"/>
    <w:rsid w:val="00342B55"/>
    <w:rsid w:val="00343D41"/>
    <w:rsid w:val="00345EF6"/>
    <w:rsid w:val="003554D4"/>
    <w:rsid w:val="00360B1A"/>
    <w:rsid w:val="003674BC"/>
    <w:rsid w:val="0037345B"/>
    <w:rsid w:val="003855EB"/>
    <w:rsid w:val="00385840"/>
    <w:rsid w:val="00394254"/>
    <w:rsid w:val="00394A1B"/>
    <w:rsid w:val="003A0B4C"/>
    <w:rsid w:val="003A1B7E"/>
    <w:rsid w:val="003A1D8F"/>
    <w:rsid w:val="003B1744"/>
    <w:rsid w:val="003B2C65"/>
    <w:rsid w:val="003B5098"/>
    <w:rsid w:val="003D7396"/>
    <w:rsid w:val="003E4954"/>
    <w:rsid w:val="003E5D1F"/>
    <w:rsid w:val="003F2807"/>
    <w:rsid w:val="003F4A38"/>
    <w:rsid w:val="003F79DD"/>
    <w:rsid w:val="00405CD4"/>
    <w:rsid w:val="00407B64"/>
    <w:rsid w:val="004129EA"/>
    <w:rsid w:val="00423B88"/>
    <w:rsid w:val="00430E0F"/>
    <w:rsid w:val="004344F4"/>
    <w:rsid w:val="00440336"/>
    <w:rsid w:val="00441DAF"/>
    <w:rsid w:val="00443509"/>
    <w:rsid w:val="00450AFC"/>
    <w:rsid w:val="0046014A"/>
    <w:rsid w:val="004645AB"/>
    <w:rsid w:val="0046462F"/>
    <w:rsid w:val="00467531"/>
    <w:rsid w:val="004746F2"/>
    <w:rsid w:val="00477C74"/>
    <w:rsid w:val="00480ABB"/>
    <w:rsid w:val="004831CB"/>
    <w:rsid w:val="004957E8"/>
    <w:rsid w:val="004972CC"/>
    <w:rsid w:val="004A3309"/>
    <w:rsid w:val="004B48DE"/>
    <w:rsid w:val="004B67A6"/>
    <w:rsid w:val="004C3E8F"/>
    <w:rsid w:val="004C45C7"/>
    <w:rsid w:val="004D077B"/>
    <w:rsid w:val="004D66B4"/>
    <w:rsid w:val="004E31EA"/>
    <w:rsid w:val="004E5F61"/>
    <w:rsid w:val="004F1076"/>
    <w:rsid w:val="004F10C2"/>
    <w:rsid w:val="004F1B5A"/>
    <w:rsid w:val="004F6B4B"/>
    <w:rsid w:val="004F6CAE"/>
    <w:rsid w:val="005047EF"/>
    <w:rsid w:val="00521425"/>
    <w:rsid w:val="00521594"/>
    <w:rsid w:val="00521D21"/>
    <w:rsid w:val="00522432"/>
    <w:rsid w:val="0052244F"/>
    <w:rsid w:val="0053756D"/>
    <w:rsid w:val="005564A9"/>
    <w:rsid w:val="00557494"/>
    <w:rsid w:val="00576316"/>
    <w:rsid w:val="00576A8A"/>
    <w:rsid w:val="00576C75"/>
    <w:rsid w:val="00584A65"/>
    <w:rsid w:val="00586312"/>
    <w:rsid w:val="005900AA"/>
    <w:rsid w:val="00591135"/>
    <w:rsid w:val="0059330B"/>
    <w:rsid w:val="005935F9"/>
    <w:rsid w:val="00593964"/>
    <w:rsid w:val="005A19D6"/>
    <w:rsid w:val="005B4E19"/>
    <w:rsid w:val="005C277E"/>
    <w:rsid w:val="005D0430"/>
    <w:rsid w:val="005D616A"/>
    <w:rsid w:val="005D771B"/>
    <w:rsid w:val="005E4B9A"/>
    <w:rsid w:val="005F3A1E"/>
    <w:rsid w:val="005F5A9E"/>
    <w:rsid w:val="006038F5"/>
    <w:rsid w:val="00604315"/>
    <w:rsid w:val="00610167"/>
    <w:rsid w:val="00616030"/>
    <w:rsid w:val="00617424"/>
    <w:rsid w:val="00623201"/>
    <w:rsid w:val="00623629"/>
    <w:rsid w:val="00623B3F"/>
    <w:rsid w:val="00624EA5"/>
    <w:rsid w:val="006415BF"/>
    <w:rsid w:val="006424A4"/>
    <w:rsid w:val="00642E27"/>
    <w:rsid w:val="0064569A"/>
    <w:rsid w:val="00650BBB"/>
    <w:rsid w:val="0065257B"/>
    <w:rsid w:val="0065765F"/>
    <w:rsid w:val="0067019E"/>
    <w:rsid w:val="00670C43"/>
    <w:rsid w:val="00675FBE"/>
    <w:rsid w:val="00684EF7"/>
    <w:rsid w:val="006A42CF"/>
    <w:rsid w:val="006A505F"/>
    <w:rsid w:val="006A54D9"/>
    <w:rsid w:val="006B111E"/>
    <w:rsid w:val="006B57DF"/>
    <w:rsid w:val="006C64DE"/>
    <w:rsid w:val="006D3848"/>
    <w:rsid w:val="006F1FB8"/>
    <w:rsid w:val="006F3560"/>
    <w:rsid w:val="0070373A"/>
    <w:rsid w:val="00704DA6"/>
    <w:rsid w:val="00705365"/>
    <w:rsid w:val="00712C1F"/>
    <w:rsid w:val="00725B37"/>
    <w:rsid w:val="007264F2"/>
    <w:rsid w:val="0072724A"/>
    <w:rsid w:val="0073027F"/>
    <w:rsid w:val="00731891"/>
    <w:rsid w:val="007324EB"/>
    <w:rsid w:val="00732E38"/>
    <w:rsid w:val="007341A5"/>
    <w:rsid w:val="007355E0"/>
    <w:rsid w:val="007373C6"/>
    <w:rsid w:val="0074208A"/>
    <w:rsid w:val="00742AB7"/>
    <w:rsid w:val="00743831"/>
    <w:rsid w:val="0074677B"/>
    <w:rsid w:val="00746943"/>
    <w:rsid w:val="0075268A"/>
    <w:rsid w:val="007633BD"/>
    <w:rsid w:val="00767C54"/>
    <w:rsid w:val="00767C7A"/>
    <w:rsid w:val="00774FF0"/>
    <w:rsid w:val="00780BEA"/>
    <w:rsid w:val="0078262D"/>
    <w:rsid w:val="00783E4A"/>
    <w:rsid w:val="00784748"/>
    <w:rsid w:val="00785D4F"/>
    <w:rsid w:val="00785F72"/>
    <w:rsid w:val="007934A6"/>
    <w:rsid w:val="007A057A"/>
    <w:rsid w:val="007A066F"/>
    <w:rsid w:val="007A3735"/>
    <w:rsid w:val="007A77A6"/>
    <w:rsid w:val="007B009F"/>
    <w:rsid w:val="007B5FA6"/>
    <w:rsid w:val="007B6155"/>
    <w:rsid w:val="007D20A9"/>
    <w:rsid w:val="007E04C8"/>
    <w:rsid w:val="007E06C7"/>
    <w:rsid w:val="007F2F96"/>
    <w:rsid w:val="007F3940"/>
    <w:rsid w:val="00802F58"/>
    <w:rsid w:val="00803C8D"/>
    <w:rsid w:val="00811B3C"/>
    <w:rsid w:val="008157D7"/>
    <w:rsid w:val="00817A50"/>
    <w:rsid w:val="00821EDE"/>
    <w:rsid w:val="00822698"/>
    <w:rsid w:val="0082700A"/>
    <w:rsid w:val="00827B79"/>
    <w:rsid w:val="00832DD3"/>
    <w:rsid w:val="00836275"/>
    <w:rsid w:val="00852370"/>
    <w:rsid w:val="0085588A"/>
    <w:rsid w:val="008566A6"/>
    <w:rsid w:val="008631D6"/>
    <w:rsid w:val="00863FEF"/>
    <w:rsid w:val="00864819"/>
    <w:rsid w:val="00874E55"/>
    <w:rsid w:val="008777EA"/>
    <w:rsid w:val="00880CD4"/>
    <w:rsid w:val="008A1282"/>
    <w:rsid w:val="008A61BD"/>
    <w:rsid w:val="008A71EA"/>
    <w:rsid w:val="008B1CAB"/>
    <w:rsid w:val="008C511B"/>
    <w:rsid w:val="008C642A"/>
    <w:rsid w:val="008C6F5A"/>
    <w:rsid w:val="008D3407"/>
    <w:rsid w:val="008D449C"/>
    <w:rsid w:val="008F1A43"/>
    <w:rsid w:val="009053FE"/>
    <w:rsid w:val="0091250A"/>
    <w:rsid w:val="009149EA"/>
    <w:rsid w:val="00924FB0"/>
    <w:rsid w:val="00926A0F"/>
    <w:rsid w:val="00931E0D"/>
    <w:rsid w:val="00931E10"/>
    <w:rsid w:val="009362E5"/>
    <w:rsid w:val="009367E2"/>
    <w:rsid w:val="00936FBD"/>
    <w:rsid w:val="0093771D"/>
    <w:rsid w:val="00946E61"/>
    <w:rsid w:val="009514D4"/>
    <w:rsid w:val="00953215"/>
    <w:rsid w:val="00962774"/>
    <w:rsid w:val="00963738"/>
    <w:rsid w:val="0097158A"/>
    <w:rsid w:val="00971826"/>
    <w:rsid w:val="009800C6"/>
    <w:rsid w:val="009827DE"/>
    <w:rsid w:val="00982A45"/>
    <w:rsid w:val="0099094E"/>
    <w:rsid w:val="009911DA"/>
    <w:rsid w:val="00993B73"/>
    <w:rsid w:val="009A1351"/>
    <w:rsid w:val="009A2CDC"/>
    <w:rsid w:val="009B6ED6"/>
    <w:rsid w:val="009B7E8A"/>
    <w:rsid w:val="009E43FE"/>
    <w:rsid w:val="009E5028"/>
    <w:rsid w:val="009E5206"/>
    <w:rsid w:val="009E6998"/>
    <w:rsid w:val="009F7C88"/>
    <w:rsid w:val="00A15E73"/>
    <w:rsid w:val="00A2258A"/>
    <w:rsid w:val="00A235A8"/>
    <w:rsid w:val="00A23AEA"/>
    <w:rsid w:val="00A3482A"/>
    <w:rsid w:val="00A43982"/>
    <w:rsid w:val="00A60E0C"/>
    <w:rsid w:val="00A622D7"/>
    <w:rsid w:val="00A825C3"/>
    <w:rsid w:val="00A82DCC"/>
    <w:rsid w:val="00A90AB1"/>
    <w:rsid w:val="00A92829"/>
    <w:rsid w:val="00A94894"/>
    <w:rsid w:val="00AA04AE"/>
    <w:rsid w:val="00AA4C92"/>
    <w:rsid w:val="00AB2C4D"/>
    <w:rsid w:val="00AC7C88"/>
    <w:rsid w:val="00AE58CB"/>
    <w:rsid w:val="00AF04C9"/>
    <w:rsid w:val="00AF08CF"/>
    <w:rsid w:val="00B10116"/>
    <w:rsid w:val="00B13052"/>
    <w:rsid w:val="00B20EC5"/>
    <w:rsid w:val="00B246BF"/>
    <w:rsid w:val="00B25946"/>
    <w:rsid w:val="00B26048"/>
    <w:rsid w:val="00B32DEA"/>
    <w:rsid w:val="00B357B0"/>
    <w:rsid w:val="00B37644"/>
    <w:rsid w:val="00B37E80"/>
    <w:rsid w:val="00B4050A"/>
    <w:rsid w:val="00B46029"/>
    <w:rsid w:val="00B521A8"/>
    <w:rsid w:val="00B57C81"/>
    <w:rsid w:val="00B61E0A"/>
    <w:rsid w:val="00B67910"/>
    <w:rsid w:val="00B679F8"/>
    <w:rsid w:val="00B7419E"/>
    <w:rsid w:val="00B74D23"/>
    <w:rsid w:val="00B75D0C"/>
    <w:rsid w:val="00B82725"/>
    <w:rsid w:val="00B82786"/>
    <w:rsid w:val="00B904C8"/>
    <w:rsid w:val="00B91822"/>
    <w:rsid w:val="00BB5294"/>
    <w:rsid w:val="00BC3D64"/>
    <w:rsid w:val="00BC7DD3"/>
    <w:rsid w:val="00BD49AC"/>
    <w:rsid w:val="00BE1729"/>
    <w:rsid w:val="00BE44D5"/>
    <w:rsid w:val="00BE4801"/>
    <w:rsid w:val="00BF22B5"/>
    <w:rsid w:val="00BF4CCD"/>
    <w:rsid w:val="00BF6DD4"/>
    <w:rsid w:val="00C1577F"/>
    <w:rsid w:val="00C25587"/>
    <w:rsid w:val="00C31252"/>
    <w:rsid w:val="00C31677"/>
    <w:rsid w:val="00C401D9"/>
    <w:rsid w:val="00C40DC5"/>
    <w:rsid w:val="00C45162"/>
    <w:rsid w:val="00C51A59"/>
    <w:rsid w:val="00C5422F"/>
    <w:rsid w:val="00C542EF"/>
    <w:rsid w:val="00C573A2"/>
    <w:rsid w:val="00C7674F"/>
    <w:rsid w:val="00C76864"/>
    <w:rsid w:val="00C811C5"/>
    <w:rsid w:val="00C829E8"/>
    <w:rsid w:val="00C936E1"/>
    <w:rsid w:val="00C95785"/>
    <w:rsid w:val="00C96845"/>
    <w:rsid w:val="00C9773E"/>
    <w:rsid w:val="00CA4CC3"/>
    <w:rsid w:val="00CB282B"/>
    <w:rsid w:val="00CB31A5"/>
    <w:rsid w:val="00CC60AF"/>
    <w:rsid w:val="00CD5D3A"/>
    <w:rsid w:val="00CE1F9E"/>
    <w:rsid w:val="00CE2804"/>
    <w:rsid w:val="00CE286C"/>
    <w:rsid w:val="00CF10AB"/>
    <w:rsid w:val="00CF4DD1"/>
    <w:rsid w:val="00D004F7"/>
    <w:rsid w:val="00D1184D"/>
    <w:rsid w:val="00D16250"/>
    <w:rsid w:val="00D16397"/>
    <w:rsid w:val="00D2003E"/>
    <w:rsid w:val="00D21566"/>
    <w:rsid w:val="00D23841"/>
    <w:rsid w:val="00D23968"/>
    <w:rsid w:val="00D30590"/>
    <w:rsid w:val="00D37C8B"/>
    <w:rsid w:val="00D407FE"/>
    <w:rsid w:val="00D47E03"/>
    <w:rsid w:val="00D5291B"/>
    <w:rsid w:val="00D55543"/>
    <w:rsid w:val="00D5555B"/>
    <w:rsid w:val="00D601DF"/>
    <w:rsid w:val="00D60A1A"/>
    <w:rsid w:val="00D6243F"/>
    <w:rsid w:val="00D65468"/>
    <w:rsid w:val="00D65CAF"/>
    <w:rsid w:val="00D6648C"/>
    <w:rsid w:val="00D723E7"/>
    <w:rsid w:val="00D749C4"/>
    <w:rsid w:val="00D771CC"/>
    <w:rsid w:val="00D84D62"/>
    <w:rsid w:val="00D97089"/>
    <w:rsid w:val="00D97B59"/>
    <w:rsid w:val="00DA38B4"/>
    <w:rsid w:val="00DB3A2D"/>
    <w:rsid w:val="00DD1685"/>
    <w:rsid w:val="00DD7B0A"/>
    <w:rsid w:val="00DF03E5"/>
    <w:rsid w:val="00DF1E49"/>
    <w:rsid w:val="00DF2EBA"/>
    <w:rsid w:val="00DF3D11"/>
    <w:rsid w:val="00DF53B1"/>
    <w:rsid w:val="00E06058"/>
    <w:rsid w:val="00E10BE0"/>
    <w:rsid w:val="00E13436"/>
    <w:rsid w:val="00E21DE5"/>
    <w:rsid w:val="00E24392"/>
    <w:rsid w:val="00E3676F"/>
    <w:rsid w:val="00E42C9D"/>
    <w:rsid w:val="00E42DD5"/>
    <w:rsid w:val="00E43FD5"/>
    <w:rsid w:val="00E4748C"/>
    <w:rsid w:val="00E546DB"/>
    <w:rsid w:val="00E61F51"/>
    <w:rsid w:val="00E62AEF"/>
    <w:rsid w:val="00E64906"/>
    <w:rsid w:val="00E65E13"/>
    <w:rsid w:val="00E84264"/>
    <w:rsid w:val="00E8745C"/>
    <w:rsid w:val="00EA538E"/>
    <w:rsid w:val="00EB1560"/>
    <w:rsid w:val="00EB77FB"/>
    <w:rsid w:val="00ED1304"/>
    <w:rsid w:val="00ED2355"/>
    <w:rsid w:val="00EE1168"/>
    <w:rsid w:val="00EE3787"/>
    <w:rsid w:val="00EE62E5"/>
    <w:rsid w:val="00EE6BD9"/>
    <w:rsid w:val="00EF0687"/>
    <w:rsid w:val="00EF232F"/>
    <w:rsid w:val="00EF7A5B"/>
    <w:rsid w:val="00F04508"/>
    <w:rsid w:val="00F07C03"/>
    <w:rsid w:val="00F13BB1"/>
    <w:rsid w:val="00F2645C"/>
    <w:rsid w:val="00F30E24"/>
    <w:rsid w:val="00F35A19"/>
    <w:rsid w:val="00F36CC9"/>
    <w:rsid w:val="00F41F63"/>
    <w:rsid w:val="00F42348"/>
    <w:rsid w:val="00F50C09"/>
    <w:rsid w:val="00F551D6"/>
    <w:rsid w:val="00F559AE"/>
    <w:rsid w:val="00F61916"/>
    <w:rsid w:val="00F81C8B"/>
    <w:rsid w:val="00F85F63"/>
    <w:rsid w:val="00F93601"/>
    <w:rsid w:val="00F94F8C"/>
    <w:rsid w:val="00FA0AB4"/>
    <w:rsid w:val="00FA1A96"/>
    <w:rsid w:val="00FA2CAC"/>
    <w:rsid w:val="00FA72C3"/>
    <w:rsid w:val="00FB0894"/>
    <w:rsid w:val="00FB1AB5"/>
    <w:rsid w:val="00FB5D6B"/>
    <w:rsid w:val="00FC5BDB"/>
    <w:rsid w:val="00FD2E17"/>
    <w:rsid w:val="00FD6649"/>
    <w:rsid w:val="00FE6F24"/>
    <w:rsid w:val="00FF0092"/>
    <w:rsid w:val="00FF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34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82DCC"/>
    <w:pPr>
      <w:widowControl/>
      <w:tabs>
        <w:tab w:val="center" w:pos="4513"/>
        <w:tab w:val="right" w:pos="9026"/>
      </w:tabs>
      <w:autoSpaceDE/>
      <w:autoSpaceDN/>
      <w:adjustRightInd/>
    </w:pPr>
    <w:rPr>
      <w:rFonts w:ascii="Helvetica" w:eastAsiaTheme="minorHAnsi" w:hAnsi="Helvetica" w:cstheme="minorBidi"/>
      <w:sz w:val="22"/>
      <w:szCs w:val="22"/>
      <w:lang w:val="en-GB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A82DCC"/>
    <w:rPr>
      <w:rFonts w:ascii="Helvetica" w:hAnsi="Helvetica"/>
      <w:lang w:val="en-GB"/>
    </w:rPr>
  </w:style>
  <w:style w:type="table" w:styleId="a5">
    <w:name w:val="Table Grid"/>
    <w:basedOn w:val="a1"/>
    <w:uiPriority w:val="59"/>
    <w:rsid w:val="00A82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A82DCC"/>
  </w:style>
  <w:style w:type="character" w:customStyle="1" w:styleId="a7">
    <w:name w:val="Текст концевой сноски Знак"/>
    <w:basedOn w:val="a0"/>
    <w:link w:val="a6"/>
    <w:uiPriority w:val="99"/>
    <w:semiHidden/>
    <w:rsid w:val="00A82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A82DCC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A82D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2DC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55A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B2A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345E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5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1F5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1F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3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734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A2F55-1624-41E8-A4DA-FB897D4B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firsova</dc:creator>
  <cp:lastModifiedBy>Shubina</cp:lastModifiedBy>
  <cp:revision>13</cp:revision>
  <cp:lastPrinted>2019-03-26T09:25:00Z</cp:lastPrinted>
  <dcterms:created xsi:type="dcterms:W3CDTF">2019-04-02T13:20:00Z</dcterms:created>
  <dcterms:modified xsi:type="dcterms:W3CDTF">2019-04-30T08:48:00Z</dcterms:modified>
</cp:coreProperties>
</file>